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BE" w:rsidRPr="006E7761" w:rsidRDefault="00A02AEE" w:rsidP="00A02AE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>
        <w:rPr>
          <w:rFonts w:ascii="PT Astra Serif" w:hAnsi="PT Astra Serif"/>
          <w:b/>
          <w:sz w:val="28"/>
          <w:szCs w:val="28"/>
        </w:rPr>
        <w:t>я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469"/>
        <w:gridCol w:w="1257"/>
        <w:gridCol w:w="1414"/>
        <w:gridCol w:w="1709"/>
        <w:gridCol w:w="799"/>
        <w:gridCol w:w="2079"/>
        <w:gridCol w:w="1900"/>
        <w:gridCol w:w="1914"/>
        <w:gridCol w:w="1963"/>
      </w:tblGrid>
      <w:tr w:rsidR="00A80904" w:rsidRPr="006E7761" w:rsidTr="00F43F70">
        <w:trPr>
          <w:jc w:val="center"/>
        </w:trPr>
        <w:tc>
          <w:tcPr>
            <w:tcW w:w="146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963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E503A1" w:rsidRPr="006E7761" w:rsidTr="00F43F70">
        <w:trPr>
          <w:jc w:val="center"/>
        </w:trPr>
        <w:tc>
          <w:tcPr>
            <w:tcW w:w="1469" w:type="dxa"/>
          </w:tcPr>
          <w:p w:rsidR="00E503A1" w:rsidRPr="008A5AEA" w:rsidRDefault="00E503A1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Авдеева Елена Александровна</w:t>
            </w:r>
          </w:p>
        </w:tc>
        <w:tc>
          <w:tcPr>
            <w:tcW w:w="1257" w:type="dxa"/>
          </w:tcPr>
          <w:p w:rsidR="00E503A1" w:rsidRPr="006E7761" w:rsidRDefault="00E503A1" w:rsidP="009D099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503A1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E503A1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Литературное  чтение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Литературное 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родном языке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709" w:type="dxa"/>
          </w:tcPr>
          <w:p w:rsidR="00E503A1" w:rsidRDefault="00E503A1" w:rsidP="00C6321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E503A1" w:rsidRPr="006E7761" w:rsidRDefault="00E503A1" w:rsidP="00C6321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специальность </w:t>
            </w:r>
            <w:r w:rsidR="002D1971">
              <w:rPr>
                <w:rFonts w:ascii="PT Astra Serif" w:hAnsi="PT Astra Serif"/>
                <w:sz w:val="20"/>
                <w:szCs w:val="20"/>
              </w:rPr>
              <w:t>«Педагогика и методика начального обучения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</w:t>
            </w:r>
            <w:r w:rsidR="002D1971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E503A1" w:rsidRPr="006E7761" w:rsidRDefault="00E503A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E503A1" w:rsidRDefault="003E7836" w:rsidP="003E7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36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 на уроках русского языка и родных языков народов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3E7836" w:rsidRPr="003E7836" w:rsidRDefault="003E7836" w:rsidP="003E783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ФГОС, 2024</w:t>
            </w:r>
            <w:proofErr w:type="gramEnd"/>
          </w:p>
        </w:tc>
        <w:tc>
          <w:tcPr>
            <w:tcW w:w="1900" w:type="dxa"/>
          </w:tcPr>
          <w:p w:rsidR="00E503A1" w:rsidRPr="006E7761" w:rsidRDefault="003949A7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3" w:type="dxa"/>
          </w:tcPr>
          <w:p w:rsidR="00E503A1" w:rsidRPr="006E7761" w:rsidRDefault="00E503A1" w:rsidP="00C6321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E503A1" w:rsidRPr="006E7761" w:rsidTr="00F43F70">
        <w:trPr>
          <w:jc w:val="center"/>
        </w:trPr>
        <w:tc>
          <w:tcPr>
            <w:tcW w:w="1469" w:type="dxa"/>
          </w:tcPr>
          <w:p w:rsidR="00E503A1" w:rsidRPr="008A5AEA" w:rsidRDefault="00E503A1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Авдеева Наталия Валерьевна</w:t>
            </w:r>
          </w:p>
        </w:tc>
        <w:tc>
          <w:tcPr>
            <w:tcW w:w="1257" w:type="dxa"/>
          </w:tcPr>
          <w:p w:rsidR="00E503A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зам. директора по УВР, </w:t>
            </w:r>
          </w:p>
          <w:p w:rsidR="00E503A1" w:rsidRPr="006E776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Литературное  чтение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E503A1" w:rsidRPr="008A5AEA" w:rsidRDefault="00E503A1" w:rsidP="009D0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</w:tcPr>
          <w:p w:rsidR="00E503A1" w:rsidRPr="006E7761" w:rsidRDefault="00E503A1" w:rsidP="002D197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2D1971">
              <w:rPr>
                <w:rFonts w:ascii="PT Astra Serif" w:hAnsi="PT Astra Serif"/>
                <w:sz w:val="20"/>
                <w:szCs w:val="20"/>
              </w:rPr>
              <w:t xml:space="preserve">специальность «Педагогика и методика начального </w:t>
            </w:r>
            <w:proofErr w:type="spellStart"/>
            <w:r w:rsidR="002D1971">
              <w:rPr>
                <w:rFonts w:ascii="PT Astra Serif" w:hAnsi="PT Astra Serif"/>
                <w:sz w:val="20"/>
                <w:szCs w:val="20"/>
              </w:rPr>
              <w:t>образовыания</w:t>
            </w:r>
            <w:proofErr w:type="spellEnd"/>
            <w:r w:rsidR="002D1971">
              <w:rPr>
                <w:rFonts w:ascii="PT Astra Serif" w:hAnsi="PT Astra Serif"/>
                <w:sz w:val="20"/>
                <w:szCs w:val="20"/>
              </w:rPr>
              <w:t xml:space="preserve">», квалификация «Учитель </w:t>
            </w:r>
            <w:r w:rsidR="002D1971">
              <w:rPr>
                <w:rFonts w:ascii="PT Astra Serif" w:hAnsi="PT Astra Serif"/>
                <w:sz w:val="20"/>
                <w:szCs w:val="20"/>
              </w:rPr>
              <w:lastRenderedPageBreak/>
              <w:t>начальных классов»</w:t>
            </w:r>
          </w:p>
        </w:tc>
        <w:tc>
          <w:tcPr>
            <w:tcW w:w="799" w:type="dxa"/>
          </w:tcPr>
          <w:p w:rsidR="00E503A1" w:rsidRPr="006E7761" w:rsidRDefault="00E503A1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3E7836" w:rsidRDefault="003E7836" w:rsidP="003E7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36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 на уроках русского языка и родных языков народов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3E7836" w:rsidRDefault="003E7836" w:rsidP="003E7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учителя», 2023</w:t>
            </w:r>
          </w:p>
          <w:p w:rsidR="003E7836" w:rsidRDefault="003E7836" w:rsidP="003E7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E503A1" w:rsidRPr="006E7761" w:rsidRDefault="003E783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ФГОС, 2024</w:t>
            </w:r>
            <w:proofErr w:type="gramEnd"/>
          </w:p>
        </w:tc>
        <w:tc>
          <w:tcPr>
            <w:tcW w:w="1900" w:type="dxa"/>
          </w:tcPr>
          <w:p w:rsidR="00E503A1" w:rsidRPr="006E7761" w:rsidRDefault="00E503A1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</w:t>
            </w:r>
            <w:r w:rsidR="003949A7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1914" w:type="dxa"/>
          </w:tcPr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3" w:type="dxa"/>
          </w:tcPr>
          <w:p w:rsidR="00E503A1" w:rsidRPr="006E776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E503A1" w:rsidRPr="006E7761" w:rsidTr="00F43F70">
        <w:trPr>
          <w:jc w:val="center"/>
        </w:trPr>
        <w:tc>
          <w:tcPr>
            <w:tcW w:w="1469" w:type="dxa"/>
          </w:tcPr>
          <w:p w:rsidR="00E503A1" w:rsidRPr="008A5AEA" w:rsidRDefault="00E503A1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Горбунова Наталья Евгеньевна</w:t>
            </w:r>
          </w:p>
        </w:tc>
        <w:tc>
          <w:tcPr>
            <w:tcW w:w="1257" w:type="dxa"/>
          </w:tcPr>
          <w:p w:rsidR="00E503A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Педагог-психолог, </w:t>
            </w:r>
          </w:p>
          <w:p w:rsidR="00E503A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учитель ОРКСЭ, ОДНКНР,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14" w:type="dxa"/>
          </w:tcPr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  <w:p w:rsidR="00E503A1" w:rsidRDefault="00E503A1" w:rsidP="009D0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  <w:p w:rsidR="00E503A1" w:rsidRPr="008A5AEA" w:rsidRDefault="00E503A1" w:rsidP="009D0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</w:tcPr>
          <w:p w:rsidR="00E503A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специальность </w:t>
            </w:r>
            <w:r w:rsidR="002D1971">
              <w:rPr>
                <w:rFonts w:ascii="PT Astra Serif" w:hAnsi="PT Astra Serif"/>
                <w:sz w:val="20"/>
                <w:szCs w:val="20"/>
              </w:rPr>
              <w:t>«Педагогика и психология», квалификация «Педагог-психолог»</w:t>
            </w:r>
          </w:p>
        </w:tc>
        <w:tc>
          <w:tcPr>
            <w:tcW w:w="799" w:type="dxa"/>
          </w:tcPr>
          <w:p w:rsidR="00E503A1" w:rsidRPr="006E7761" w:rsidRDefault="00E503A1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B4AD4" w:rsidRDefault="00FB4AD4" w:rsidP="003E7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2022</w:t>
            </w:r>
          </w:p>
          <w:p w:rsidR="00FB4AD4" w:rsidRPr="00FB4AD4" w:rsidRDefault="00FB4AD4" w:rsidP="003E783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«Инновационные технологии на уроках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ИЗО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в образовательной школе», 2022</w:t>
            </w:r>
          </w:p>
          <w:p w:rsidR="00E503A1" w:rsidRDefault="003E7836" w:rsidP="003E783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«Обеспечение психологической безопасности в образовательной организации», 2023</w:t>
            </w:r>
          </w:p>
          <w:p w:rsidR="00FB4AD4" w:rsidRDefault="00FB4AD4" w:rsidP="00FB4A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2023</w:t>
            </w:r>
          </w:p>
          <w:p w:rsidR="00FB4AD4" w:rsidRDefault="00FB4AD4" w:rsidP="003E783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«Преподавание ОРКС в рамках реализации ФГОС», 2023</w:t>
            </w:r>
          </w:p>
          <w:p w:rsidR="00FB4AD4" w:rsidRPr="006E7761" w:rsidRDefault="00FB4AD4" w:rsidP="003E783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 и ФАОП ООО», 2024</w:t>
            </w:r>
          </w:p>
        </w:tc>
        <w:tc>
          <w:tcPr>
            <w:tcW w:w="1900" w:type="dxa"/>
          </w:tcPr>
          <w:p w:rsidR="00E503A1" w:rsidRPr="006E7761" w:rsidRDefault="001422DC" w:rsidP="001422D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E503A1" w:rsidRPr="008A5AEA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3" w:type="dxa"/>
          </w:tcPr>
          <w:p w:rsidR="00E503A1" w:rsidRPr="006E776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E503A1" w:rsidRPr="006E7761" w:rsidTr="00F43F70">
        <w:trPr>
          <w:jc w:val="center"/>
        </w:trPr>
        <w:tc>
          <w:tcPr>
            <w:tcW w:w="1469" w:type="dxa"/>
          </w:tcPr>
          <w:p w:rsidR="00E503A1" w:rsidRPr="00FC5230" w:rsidRDefault="00E503A1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Додонов Андрей Викторович</w:t>
            </w:r>
          </w:p>
        </w:tc>
        <w:tc>
          <w:tcPr>
            <w:tcW w:w="1257" w:type="dxa"/>
          </w:tcPr>
          <w:p w:rsidR="00E503A1" w:rsidRPr="006E776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дир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по ИКТ, учитель ОБЗР, труда (технологии), информатики</w:t>
            </w:r>
          </w:p>
        </w:tc>
        <w:tc>
          <w:tcPr>
            <w:tcW w:w="1414" w:type="dxa"/>
          </w:tcPr>
          <w:p w:rsidR="00E503A1" w:rsidRPr="00FC5230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23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  <w:p w:rsidR="00E503A1" w:rsidRPr="00FC5230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23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E503A1" w:rsidRPr="00FC5230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230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709" w:type="dxa"/>
          </w:tcPr>
          <w:p w:rsidR="00E503A1" w:rsidRPr="006E7761" w:rsidRDefault="002D197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«Физика. Математика», квалификация «Учитель физики и математики»</w:t>
            </w:r>
          </w:p>
        </w:tc>
        <w:tc>
          <w:tcPr>
            <w:tcW w:w="799" w:type="dxa"/>
          </w:tcPr>
          <w:p w:rsidR="00E503A1" w:rsidRPr="006E7761" w:rsidRDefault="00E503A1" w:rsidP="00F43F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B4AD4" w:rsidRDefault="00FB4AD4" w:rsidP="00FB4A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  <w:p w:rsidR="00FB4AD4" w:rsidRDefault="00FB4AD4" w:rsidP="00FB4A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FB4AD4" w:rsidRDefault="00FB4AD4" w:rsidP="003D7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 и ФАОП ООО», 2024</w:t>
            </w:r>
          </w:p>
          <w:p w:rsidR="00E503A1" w:rsidRDefault="00067BE2" w:rsidP="00FB4A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предмету «Труд (технология)» в условиях внесения изменений  в ФОП ООО», 2024</w:t>
            </w:r>
          </w:p>
          <w:p w:rsidR="006B633D" w:rsidRPr="006E7761" w:rsidRDefault="006B633D" w:rsidP="00FB4AD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«Особенности преподавания учебного предмета «Основы безопасности и защиты Родины» в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внесения изменений  в ФОП ООО и ФОП СОО», 2024</w:t>
            </w:r>
          </w:p>
        </w:tc>
        <w:tc>
          <w:tcPr>
            <w:tcW w:w="1900" w:type="dxa"/>
          </w:tcPr>
          <w:p w:rsidR="00E503A1" w:rsidRPr="006E7761" w:rsidRDefault="00E503A1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E503A1" w:rsidRPr="00FC5230" w:rsidRDefault="00E503A1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23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63" w:type="dxa"/>
          </w:tcPr>
          <w:p w:rsidR="00E503A1" w:rsidRPr="006E7761" w:rsidRDefault="00E503A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Додонова Елена </w:t>
            </w:r>
            <w:proofErr w:type="spellStart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Игорьевна</w:t>
            </w:r>
            <w:proofErr w:type="spellEnd"/>
          </w:p>
        </w:tc>
        <w:tc>
          <w:tcPr>
            <w:tcW w:w="1257" w:type="dxa"/>
          </w:tcPr>
          <w:p w:rsidR="000416C8" w:rsidRPr="006E7761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физики, математики</w:t>
            </w:r>
          </w:p>
        </w:tc>
        <w:tc>
          <w:tcPr>
            <w:tcW w:w="14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709" w:type="dxa"/>
          </w:tcPr>
          <w:p w:rsidR="000416C8" w:rsidRPr="006E7761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«Физика. Математика», квалификация «Учитель физики и математики»</w:t>
            </w:r>
          </w:p>
        </w:tc>
        <w:tc>
          <w:tcPr>
            <w:tcW w:w="799" w:type="dxa"/>
          </w:tcPr>
          <w:p w:rsidR="000416C8" w:rsidRPr="006E7761" w:rsidRDefault="000416C8" w:rsidP="00A02AE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67BE2" w:rsidRDefault="00067BE2" w:rsidP="00067B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  <w:p w:rsidR="00067BE2" w:rsidRDefault="00067BE2" w:rsidP="00067B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067BE2" w:rsidRPr="00067BE2" w:rsidRDefault="00067BE2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 и ФАОП ООО», 2024</w:t>
            </w:r>
          </w:p>
          <w:p w:rsidR="00E600D3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 w:rsidR="00E600D3">
              <w:rPr>
                <w:rFonts w:ascii="PT Astra Serif" w:hAnsi="PT Astra Serif"/>
                <w:sz w:val="20"/>
                <w:szCs w:val="20"/>
              </w:rPr>
              <w:t>Формирование функциональной грамотности на уроках физики и астрономии</w:t>
            </w:r>
            <w:r>
              <w:rPr>
                <w:rFonts w:ascii="PT Astra Serif" w:hAnsi="PT Astra Serif"/>
                <w:sz w:val="20"/>
                <w:szCs w:val="20"/>
              </w:rPr>
              <w:t>», 202</w:t>
            </w:r>
            <w:r w:rsidR="00E600D3"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E600D3" w:rsidRPr="006E7761" w:rsidRDefault="00E600D3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«Формирование функциональной грамотности на уроках математики», 202</w:t>
            </w:r>
            <w:r w:rsidR="00067B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3" w:type="dxa"/>
          </w:tcPr>
          <w:p w:rsidR="000416C8" w:rsidRPr="006E7761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Дудник Наталья Анатольевна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 внеурочной деятельности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специальность «Технология 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предпринимате-льство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», квалификация «Учитель технологии 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предпринимате-льства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492695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D0DCC" w:rsidRDefault="00DD0DCC" w:rsidP="00DD0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2022</w:t>
            </w:r>
          </w:p>
          <w:p w:rsidR="000416C8" w:rsidRPr="00DD0DCC" w:rsidRDefault="00DD0DCC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Жоголева</w:t>
            </w:r>
            <w:proofErr w:type="spellEnd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 Галина Викторовна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Социаль-ный</w:t>
            </w:r>
            <w:proofErr w:type="spellEnd"/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педагог, учитель  иностранного языка</w:t>
            </w:r>
          </w:p>
        </w:tc>
        <w:tc>
          <w:tcPr>
            <w:tcW w:w="14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«Английский и немецкий языки», квалификация «Учитель английского и немецкого языков»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492695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D0DCC" w:rsidRDefault="00DD0DCC" w:rsidP="00DD0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2022</w:t>
            </w:r>
          </w:p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Козина Людмила Александровна</w:t>
            </w:r>
          </w:p>
        </w:tc>
        <w:tc>
          <w:tcPr>
            <w:tcW w:w="1257" w:type="dxa"/>
          </w:tcPr>
          <w:p w:rsidR="000416C8" w:rsidRDefault="000416C8" w:rsidP="00E93C5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</w:t>
            </w: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709" w:type="dxa"/>
          </w:tcPr>
          <w:p w:rsidR="000416C8" w:rsidRPr="006E7761" w:rsidRDefault="000416C8" w:rsidP="00E93C5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Среднее специальное, специальность «Преподавание в начальных классов общеобразовательной школы», квалификация «Учитель начальных классов и старший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пионер-вожатый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492695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D0DCC" w:rsidRPr="00DD0DCC" w:rsidRDefault="00DD0DCC" w:rsidP="00DD0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DCC">
              <w:rPr>
                <w:rFonts w:ascii="Times New Roman" w:hAnsi="Times New Roman"/>
                <w:sz w:val="20"/>
                <w:szCs w:val="20"/>
              </w:rPr>
              <w:t>«Методика подготовки обучающихся к аттестации по обществознанию в рамках ФГОС:</w:t>
            </w:r>
            <w:proofErr w:type="gramEnd"/>
            <w:r w:rsidRPr="00DD0DCC">
              <w:rPr>
                <w:rFonts w:ascii="Times New Roman" w:hAnsi="Times New Roman"/>
                <w:sz w:val="20"/>
                <w:szCs w:val="20"/>
              </w:rPr>
              <w:t xml:space="preserve"> ЕГЭ</w:t>
            </w:r>
            <w:proofErr w:type="gramStart"/>
            <w:r w:rsidRPr="00DD0DC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DD0DCC">
              <w:rPr>
                <w:rFonts w:ascii="Times New Roman" w:hAnsi="Times New Roman"/>
                <w:sz w:val="20"/>
                <w:szCs w:val="20"/>
              </w:rPr>
              <w:t>ГЭ,ВПР», 2023</w:t>
            </w:r>
          </w:p>
          <w:p w:rsidR="00DD0DCC" w:rsidRDefault="00DD0DCC" w:rsidP="00DD0D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  <w:p w:rsidR="000416C8" w:rsidRPr="00B9791D" w:rsidRDefault="00DD0DCC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Мелихова Елена Александровна</w:t>
            </w:r>
          </w:p>
        </w:tc>
        <w:tc>
          <w:tcPr>
            <w:tcW w:w="1257" w:type="dxa"/>
          </w:tcPr>
          <w:p w:rsidR="000416C8" w:rsidRDefault="000416C8" w:rsidP="00E93C5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Родная литература                                                                                         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492695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B9791D" w:rsidRDefault="00B9791D" w:rsidP="00B979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36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 на уроках русского языка и родных языков народов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B9791D" w:rsidRDefault="00B9791D" w:rsidP="00B979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  <w:p w:rsidR="000416C8" w:rsidRDefault="00B9791D" w:rsidP="00B979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B9791D" w:rsidRPr="00B9791D" w:rsidRDefault="00B9791D" w:rsidP="00B979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для обучающихся  с ОВЗ в условиях реализации ФГОС: инклюзивное образование, индивидуальный план, адаптированные образовательные программы», 2024</w:t>
            </w:r>
            <w:proofErr w:type="gramEnd"/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Узерина</w:t>
            </w:r>
            <w:proofErr w:type="spellEnd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организаторучитель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музыка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709" w:type="dxa"/>
          </w:tcPr>
          <w:p w:rsidR="000416C8" w:rsidRDefault="000416C8" w:rsidP="0039586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</w:t>
            </w:r>
          </w:p>
          <w:p w:rsidR="000416C8" w:rsidRDefault="000416C8" w:rsidP="0039586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специальность «Педагогика и методика начального обучения», квалификация «Учитель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начальных классов»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180320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BF6299" w:rsidRDefault="00BF6299" w:rsidP="00BF62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2022</w:t>
            </w:r>
          </w:p>
          <w:p w:rsidR="00BF6299" w:rsidRDefault="00BF6299" w:rsidP="00BF62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России»: новые возможности для повышения качества образования», 2023</w:t>
            </w:r>
          </w:p>
          <w:p w:rsidR="000416C8" w:rsidRDefault="00007283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ООО, 2024</w:t>
            </w:r>
            <w:proofErr w:type="gramEnd"/>
          </w:p>
          <w:p w:rsidR="00007283" w:rsidRDefault="00007283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«Педагогика. Методика преподавания музыки в условиях реализации ФГОС», 2024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Хаметова</w:t>
            </w:r>
            <w:proofErr w:type="spellEnd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Русский язык Литература</w:t>
            </w:r>
          </w:p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Родная литература                                                                                         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«Филология (русский язык и литература)»,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180320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4214ED" w:rsidRDefault="004214ED" w:rsidP="004214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36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 на уроках русского языка и родных языков народов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4214ED" w:rsidRDefault="004214ED" w:rsidP="004214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  <w:p w:rsidR="004214ED" w:rsidRDefault="004214ED" w:rsidP="004214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0416C8" w:rsidRDefault="004214ED" w:rsidP="004214E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образовательного процесса для обучающихся  с ОВЗ в условиях реализации ФГОС: инклюзивное образование, индивидуальный план, адаптированные образовательные программы», 2024</w:t>
            </w:r>
            <w:proofErr w:type="gramEnd"/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Причалов Николай Михайлович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 организатор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«Физика и информатика»</w:t>
            </w:r>
          </w:p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физики и информатики»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180320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D5296" w:rsidRDefault="000D5296" w:rsidP="000D52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Талалова</w:t>
            </w:r>
            <w:proofErr w:type="spellEnd"/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зам. директора по УВР, учитель географии, биологии</w:t>
            </w:r>
          </w:p>
        </w:tc>
        <w:tc>
          <w:tcPr>
            <w:tcW w:w="14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«География», квалификация «Учитель географии и биологии»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180320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416C8" w:rsidRDefault="000D529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«Введение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ФГОС общего образования: управленческий аспект», 2023</w:t>
            </w:r>
          </w:p>
          <w:p w:rsidR="000D5296" w:rsidRDefault="000D529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«Школа современного учителя. Развитие естественнонаучной грамотности», 2022</w:t>
            </w:r>
          </w:p>
          <w:p w:rsidR="000D5296" w:rsidRDefault="000D5296" w:rsidP="000D52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2023</w:t>
            </w:r>
          </w:p>
          <w:p w:rsidR="000D5296" w:rsidRDefault="000D5296" w:rsidP="000D52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качества образования», 2023</w:t>
            </w:r>
          </w:p>
          <w:p w:rsidR="000D5296" w:rsidRPr="000D5296" w:rsidRDefault="000D5296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 и ФАОП ООО», 2024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 Светлана Валерьевна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директор школы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«Русский язык и литература)»,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180320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416C8" w:rsidRPr="000D5296" w:rsidRDefault="000D5296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414" w:type="dxa"/>
          </w:tcPr>
          <w:p w:rsidR="000416C8" w:rsidRPr="004F7779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779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709" w:type="dxa"/>
          </w:tcPr>
          <w:p w:rsidR="000416C8" w:rsidRDefault="000416C8" w:rsidP="00722A8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«Немецкий и английский  языки», квалификация «Учитель немецкого и английского  языков»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180320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416C8" w:rsidRDefault="00344E31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4E3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2022</w:t>
            </w:r>
          </w:p>
          <w:p w:rsidR="00344E31" w:rsidRDefault="00344E31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4E3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44E31">
              <w:rPr>
                <w:rFonts w:ascii="Times New Roman" w:hAnsi="Times New Roman"/>
                <w:sz w:val="20"/>
                <w:szCs w:val="20"/>
              </w:rPr>
              <w:t>УлГПУ</w:t>
            </w:r>
            <w:proofErr w:type="spellEnd"/>
            <w:r w:rsidRPr="00344E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E31">
              <w:rPr>
                <w:rFonts w:ascii="Times New Roman" w:hAnsi="Times New Roman"/>
                <w:sz w:val="20"/>
                <w:szCs w:val="20"/>
              </w:rPr>
              <w:t>им.И.Н.Ульянов</w:t>
            </w:r>
            <w:proofErr w:type="spellEnd"/>
            <w:r w:rsidRPr="00344E31">
              <w:rPr>
                <w:rFonts w:ascii="Times New Roman" w:hAnsi="Times New Roman"/>
                <w:sz w:val="20"/>
                <w:szCs w:val="20"/>
              </w:rPr>
              <w:t>»  «Современные образовательные технологии в области коррекционной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>, 2022</w:t>
            </w:r>
          </w:p>
          <w:p w:rsidR="00344E31" w:rsidRDefault="00344E31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4E3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44E31">
              <w:rPr>
                <w:rFonts w:ascii="Times New Roman" w:hAnsi="Times New Roman"/>
                <w:sz w:val="20"/>
                <w:szCs w:val="20"/>
              </w:rPr>
              <w:t>УлГПУ</w:t>
            </w:r>
            <w:proofErr w:type="spellEnd"/>
            <w:r w:rsidRPr="00344E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E31">
              <w:rPr>
                <w:rFonts w:ascii="Times New Roman" w:hAnsi="Times New Roman"/>
                <w:sz w:val="20"/>
                <w:szCs w:val="20"/>
              </w:rPr>
              <w:t>им.И.Н.Ульянов</w:t>
            </w:r>
            <w:proofErr w:type="spellEnd"/>
            <w:r w:rsidRPr="00344E31">
              <w:rPr>
                <w:rFonts w:ascii="Times New Roman" w:hAnsi="Times New Roman"/>
                <w:sz w:val="20"/>
                <w:szCs w:val="20"/>
              </w:rPr>
              <w:t xml:space="preserve">»  «Актуальные аспекты деятельности педагога в контексте основных направлений развития </w:t>
            </w:r>
            <w:r w:rsidRPr="00344E31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образования»</w:t>
            </w:r>
            <w:r>
              <w:rPr>
                <w:rFonts w:ascii="Times New Roman" w:hAnsi="Times New Roman"/>
                <w:sz w:val="20"/>
                <w:szCs w:val="20"/>
              </w:rPr>
              <w:t>, 2022</w:t>
            </w:r>
          </w:p>
          <w:p w:rsidR="00344E31" w:rsidRDefault="00344E31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4E31">
              <w:rPr>
                <w:rFonts w:ascii="Times New Roman" w:hAnsi="Times New Roman"/>
                <w:sz w:val="20"/>
                <w:szCs w:val="20"/>
              </w:rPr>
              <w:t xml:space="preserve">«Работа с использованием российского программного обеспечения  на примере  операционной системы </w:t>
            </w:r>
            <w:r w:rsidRPr="00344E31">
              <w:rPr>
                <w:rFonts w:ascii="Times New Roman" w:hAnsi="Times New Roman"/>
                <w:sz w:val="20"/>
                <w:szCs w:val="20"/>
                <w:lang w:val="en-US"/>
              </w:rPr>
              <w:t>Astra</w:t>
            </w:r>
            <w:r w:rsidRPr="00344E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E31">
              <w:rPr>
                <w:rFonts w:ascii="Times New Roman" w:hAnsi="Times New Roman"/>
                <w:sz w:val="20"/>
                <w:szCs w:val="20"/>
                <w:lang w:val="en-US"/>
              </w:rPr>
              <w:t>Linux</w:t>
            </w:r>
            <w:r w:rsidRPr="00344E31">
              <w:rPr>
                <w:rFonts w:ascii="Times New Roman" w:hAnsi="Times New Roman"/>
                <w:sz w:val="20"/>
                <w:szCs w:val="20"/>
              </w:rPr>
              <w:t>» 2022</w:t>
            </w:r>
          </w:p>
          <w:p w:rsidR="00344E31" w:rsidRPr="00344E31" w:rsidRDefault="00344E3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2022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0416C8" w:rsidRPr="004F7779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7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Полякова Галина Александровна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педагог-библиотекарь,  учитель труда (технологии)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специальное, специальность «Дошкольное образование», квалификация «Воспитатель ДОУ»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CE3D9D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F11C9" w:rsidRDefault="005F11C9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F11C9">
              <w:rPr>
                <w:rFonts w:ascii="Times New Roman" w:hAnsi="Times New Roman"/>
                <w:sz w:val="20"/>
                <w:szCs w:val="20"/>
              </w:rPr>
              <w:t>«Профессиональная деятельность педагога-библиотекаря. Проектирование и реализация библиотечно-педагогического обеспечения в образовательных организациях в соответствии с требованиями ФГОС  и профессиональными требованиями к должности педагога-библиотекаря»</w:t>
            </w:r>
            <w:r>
              <w:rPr>
                <w:rFonts w:ascii="Times New Roman" w:hAnsi="Times New Roman"/>
                <w:sz w:val="20"/>
                <w:szCs w:val="20"/>
              </w:rPr>
              <w:t>, 2023</w:t>
            </w:r>
          </w:p>
          <w:p w:rsidR="005F11C9" w:rsidRPr="005F11C9" w:rsidRDefault="005F11C9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4E3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2022</w:t>
            </w:r>
          </w:p>
          <w:p w:rsidR="005F11C9" w:rsidRDefault="005F11C9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1422DC" w:rsidRPr="001422DC" w:rsidRDefault="001422DC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8A5AEA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Извекова Яна Олеговна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классов,  воспитатель ГПД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Литературное  чтение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Среднее специальное, специальность «44.02.02 Преподавание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начальных классов», квалификация «Учитель начальных классов»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CE3D9D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F11C9" w:rsidRDefault="005F11C9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4E3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2022</w:t>
            </w:r>
          </w:p>
          <w:p w:rsidR="000416C8" w:rsidRDefault="005F11C9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5F11C9" w:rsidRDefault="005F11C9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«ФАООП УО, ФАОП НОО и ФАОП ООО для обучающихся с ОВЗ: специфика образовательного процесса по ФГОС», 2024</w:t>
            </w:r>
            <w:proofErr w:type="gramEnd"/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41275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Силантьев Евгений Алексеевич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специальное, специальность «49.02.01 Физическая культура», квалификация «Педагог по физической культуре и спорту»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CE3D9D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416C8" w:rsidRDefault="001422DC" w:rsidP="001422D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A23747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Default="001422DC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E51D27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D27">
              <w:rPr>
                <w:rFonts w:ascii="Times New Roman" w:hAnsi="Times New Roman" w:cs="Times New Roman"/>
                <w:sz w:val="18"/>
                <w:szCs w:val="18"/>
              </w:rPr>
              <w:t xml:space="preserve">Авдеева Марина Андреевна 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E51D27">
              <w:rPr>
                <w:rFonts w:ascii="Times New Roman" w:hAnsi="Times New Roman" w:cs="Times New Roman"/>
                <w:sz w:val="18"/>
                <w:szCs w:val="18"/>
              </w:rPr>
              <w:t xml:space="preserve">Советник директора школы по воспитанию и </w:t>
            </w:r>
            <w:proofErr w:type="spellStart"/>
            <w:proofErr w:type="gramStart"/>
            <w:r w:rsidRPr="00E51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взаимодейс-твию</w:t>
            </w:r>
            <w:proofErr w:type="spellEnd"/>
            <w:proofErr w:type="gramEnd"/>
            <w:r w:rsidRPr="00E51D27">
              <w:rPr>
                <w:rFonts w:ascii="Times New Roman" w:hAnsi="Times New Roman" w:cs="Times New Roman"/>
                <w:sz w:val="18"/>
                <w:szCs w:val="18"/>
              </w:rPr>
              <w:t xml:space="preserve"> с детскими </w:t>
            </w:r>
            <w:proofErr w:type="spellStart"/>
            <w:r w:rsidRPr="00E51D27">
              <w:rPr>
                <w:rFonts w:ascii="Times New Roman" w:hAnsi="Times New Roman" w:cs="Times New Roman"/>
                <w:sz w:val="18"/>
                <w:szCs w:val="18"/>
              </w:rPr>
              <w:t>обществен-ными</w:t>
            </w:r>
            <w:proofErr w:type="spellEnd"/>
            <w:r w:rsidRPr="00E51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1D27">
              <w:rPr>
                <w:rFonts w:ascii="Times New Roman" w:hAnsi="Times New Roman" w:cs="Times New Roman"/>
                <w:sz w:val="18"/>
                <w:szCs w:val="18"/>
              </w:rPr>
              <w:t>объедине-ниями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учитель начальных классов</w:t>
            </w:r>
          </w:p>
        </w:tc>
        <w:tc>
          <w:tcPr>
            <w:tcW w:w="1414" w:type="dxa"/>
          </w:tcPr>
          <w:p w:rsidR="000416C8" w:rsidRPr="008A5AEA" w:rsidRDefault="000416C8" w:rsidP="00C6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  <w:p w:rsidR="000416C8" w:rsidRPr="008A5AEA" w:rsidRDefault="000416C8" w:rsidP="00C6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416C8" w:rsidRPr="008A5AEA" w:rsidRDefault="000416C8" w:rsidP="00C6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Литературное  чтение</w:t>
            </w:r>
          </w:p>
          <w:p w:rsidR="000416C8" w:rsidRDefault="000416C8" w:rsidP="00C6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</w:t>
            </w:r>
            <w:r w:rsidRPr="008A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</w:t>
            </w:r>
          </w:p>
          <w:p w:rsidR="000416C8" w:rsidRPr="00E51D27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D27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:rsidR="000416C8" w:rsidRPr="00E51D27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D27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высшее, специальность «44.03.02 Психолого-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педагогическое образование», квалификация «Бакалавр»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CE3D9D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6053BD" w:rsidRDefault="006053BD" w:rsidP="0030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советника директора по воспитанию и взаимодействию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детскими общественными объединениями», 2023</w:t>
            </w:r>
          </w:p>
          <w:p w:rsidR="00302C8E" w:rsidRDefault="00302C8E" w:rsidP="0030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0416C8" w:rsidRDefault="007064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 и ФАОП ООО, 2024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A23747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0416C8" w:rsidRPr="00E51D27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D2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Абрамова Юлия Сергеевна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классов,  воспитатель ГПД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Литературное  чтение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«44.03.05 Педагогическое образование (с двумя профилями подготовки)», квалификация «Бакалавр»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CE3D9D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A744D" w:rsidRDefault="006A744D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0416C8" w:rsidRDefault="00F8296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начальных классов в соответствии с ФГОС НОО 3 поколения»</w:t>
            </w:r>
            <w:r w:rsidR="006A744D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605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4F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ФГОС, 2024</w:t>
            </w:r>
            <w:proofErr w:type="gramEnd"/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A23747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Лешина Елена Александровна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AE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Вероятность и статистика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специальность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«Математика. Информатика», квалификация «Учитель математики и информатики»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CE3D9D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594AEF" w:rsidRDefault="00594AEF" w:rsidP="005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4E31">
              <w:rPr>
                <w:rFonts w:ascii="Times New Roman" w:hAnsi="Times New Roman" w:cs="Times New Roman"/>
                <w:sz w:val="20"/>
                <w:szCs w:val="20"/>
              </w:rPr>
              <w:t>«Реализац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ООО, ФГОС СОО в работе учителя», 2023</w:t>
            </w:r>
          </w:p>
          <w:p w:rsidR="00594AEF" w:rsidRDefault="00594AEF" w:rsidP="005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«Математическая модель случайного эксперимента как инструмент формирования функциональной математической грамотности школьников», 2023</w:t>
            </w:r>
          </w:p>
          <w:p w:rsidR="00594AEF" w:rsidRDefault="00594AEF" w:rsidP="005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к ЕГЭ по математике в условиях реализации ФГОС: содержание экзамена и технологии работы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обучающимися», 2023</w:t>
            </w:r>
          </w:p>
          <w:p w:rsidR="00594AEF" w:rsidRDefault="00594AEF" w:rsidP="005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математике: достижения российской науки», 2023</w:t>
            </w:r>
          </w:p>
          <w:p w:rsidR="00594AEF" w:rsidRDefault="00594AEF" w:rsidP="005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2023</w:t>
            </w:r>
          </w:p>
          <w:p w:rsidR="000416C8" w:rsidRDefault="00594AE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ФГОС, 2024</w:t>
            </w:r>
            <w:proofErr w:type="gramEnd"/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A23747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EA63B7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Бородкин</w:t>
            </w:r>
            <w:proofErr w:type="spellEnd"/>
            <w:r w:rsidRPr="00EA63B7">
              <w:rPr>
                <w:rFonts w:ascii="Times New Roman" w:hAnsi="Times New Roman" w:cs="Times New Roman"/>
                <w:sz w:val="18"/>
                <w:szCs w:val="18"/>
              </w:rPr>
              <w:t xml:space="preserve"> Иван Иванович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педагоги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4" w:type="dxa"/>
          </w:tcPr>
          <w:p w:rsidR="000416C8" w:rsidRPr="008A5AEA" w:rsidRDefault="000416C8" w:rsidP="00C6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специальное, специальность «Учитель физической культуры», квалификация «Учитель физической культуры»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CE3D9D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416C8" w:rsidRDefault="00585CA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«Казачество на службе Отечеству. Новые методы и технологии преподавания в условиях реализации ФГОС», 2023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A23747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0416C8" w:rsidRPr="006E7761" w:rsidTr="00F43F70">
        <w:trPr>
          <w:jc w:val="center"/>
        </w:trPr>
        <w:tc>
          <w:tcPr>
            <w:tcW w:w="1469" w:type="dxa"/>
          </w:tcPr>
          <w:p w:rsidR="000416C8" w:rsidRPr="00EA63B7" w:rsidRDefault="000416C8" w:rsidP="00E9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3B7">
              <w:rPr>
                <w:rFonts w:ascii="Times New Roman" w:hAnsi="Times New Roman" w:cs="Times New Roman"/>
                <w:sz w:val="18"/>
                <w:szCs w:val="18"/>
              </w:rPr>
              <w:t>Баранова Татьяна Петровна</w:t>
            </w:r>
          </w:p>
        </w:tc>
        <w:tc>
          <w:tcPr>
            <w:tcW w:w="1257" w:type="dxa"/>
          </w:tcPr>
          <w:p w:rsidR="000416C8" w:rsidRDefault="000416C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химии, биологии</w:t>
            </w:r>
          </w:p>
        </w:tc>
        <w:tc>
          <w:tcPr>
            <w:tcW w:w="14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0416C8" w:rsidRPr="008A5AEA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709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«Биология», квалификация «Учитель биологии»</w:t>
            </w:r>
          </w:p>
        </w:tc>
        <w:tc>
          <w:tcPr>
            <w:tcW w:w="799" w:type="dxa"/>
          </w:tcPr>
          <w:p w:rsidR="000416C8" w:rsidRDefault="000416C8" w:rsidP="00A02AEE">
            <w:pPr>
              <w:jc w:val="center"/>
            </w:pPr>
            <w:r w:rsidRPr="00CE3D9D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416C8" w:rsidRDefault="00585CA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«Актуальные вопросы профессиональной педагогики», 2023</w:t>
            </w:r>
          </w:p>
        </w:tc>
        <w:tc>
          <w:tcPr>
            <w:tcW w:w="1900" w:type="dxa"/>
          </w:tcPr>
          <w:p w:rsidR="000416C8" w:rsidRDefault="000416C8" w:rsidP="000416C8">
            <w:pPr>
              <w:jc w:val="center"/>
            </w:pPr>
            <w:r w:rsidRPr="00A23747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0416C8" w:rsidRDefault="000416C8" w:rsidP="00E93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63" w:type="dxa"/>
          </w:tcPr>
          <w:p w:rsidR="000416C8" w:rsidRDefault="000416C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</w:tbl>
    <w:p w:rsidR="00F70FB1" w:rsidRPr="00F70FB1" w:rsidRDefault="00F70FB1" w:rsidP="00AB3C6E">
      <w:pPr>
        <w:pStyle w:val="a3"/>
        <w:rPr>
          <w:rFonts w:ascii="PT Astra Serif" w:hAnsi="PT Astra Serif"/>
          <w:sz w:val="24"/>
          <w:szCs w:val="28"/>
        </w:rPr>
      </w:pPr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BB"/>
    <w:rsid w:val="00007283"/>
    <w:rsid w:val="000416C8"/>
    <w:rsid w:val="00067BE2"/>
    <w:rsid w:val="00084A63"/>
    <w:rsid w:val="000D5296"/>
    <w:rsid w:val="001422DC"/>
    <w:rsid w:val="001439B5"/>
    <w:rsid w:val="00210BFE"/>
    <w:rsid w:val="002168BB"/>
    <w:rsid w:val="002D1971"/>
    <w:rsid w:val="00302C8E"/>
    <w:rsid w:val="00344E31"/>
    <w:rsid w:val="003949A7"/>
    <w:rsid w:val="0039586A"/>
    <w:rsid w:val="003D66FA"/>
    <w:rsid w:val="003D7BEA"/>
    <w:rsid w:val="003E7836"/>
    <w:rsid w:val="004214ED"/>
    <w:rsid w:val="004D0ADB"/>
    <w:rsid w:val="00505460"/>
    <w:rsid w:val="00585CA6"/>
    <w:rsid w:val="00594AEF"/>
    <w:rsid w:val="005F07E3"/>
    <w:rsid w:val="005F11C9"/>
    <w:rsid w:val="006053BD"/>
    <w:rsid w:val="006A744D"/>
    <w:rsid w:val="006B633D"/>
    <w:rsid w:val="006E7761"/>
    <w:rsid w:val="007064FD"/>
    <w:rsid w:val="00722A85"/>
    <w:rsid w:val="007334A4"/>
    <w:rsid w:val="007F3A15"/>
    <w:rsid w:val="00807A0B"/>
    <w:rsid w:val="00821850"/>
    <w:rsid w:val="0082259E"/>
    <w:rsid w:val="008669D6"/>
    <w:rsid w:val="009D099A"/>
    <w:rsid w:val="00A02AEE"/>
    <w:rsid w:val="00A80904"/>
    <w:rsid w:val="00AB3C6E"/>
    <w:rsid w:val="00B9791D"/>
    <w:rsid w:val="00BF6299"/>
    <w:rsid w:val="00C351E7"/>
    <w:rsid w:val="00C55B02"/>
    <w:rsid w:val="00C63213"/>
    <w:rsid w:val="00DA56BE"/>
    <w:rsid w:val="00DD0DCC"/>
    <w:rsid w:val="00E503A1"/>
    <w:rsid w:val="00E600D3"/>
    <w:rsid w:val="00F43F70"/>
    <w:rsid w:val="00F70FB1"/>
    <w:rsid w:val="00F82960"/>
    <w:rsid w:val="00FB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D5A1-E75B-40C6-B0F3-18C996C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33</cp:revision>
  <cp:lastPrinted>2024-12-05T10:06:00Z</cp:lastPrinted>
  <dcterms:created xsi:type="dcterms:W3CDTF">2024-12-05T08:21:00Z</dcterms:created>
  <dcterms:modified xsi:type="dcterms:W3CDTF">2024-12-27T10:33:00Z</dcterms:modified>
</cp:coreProperties>
</file>