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F" w:rsidRPr="000E362A" w:rsidRDefault="004B17DF" w:rsidP="004B17DF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17DF" w:rsidRPr="000E362A" w:rsidRDefault="004B17DF" w:rsidP="004B17DF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B17DF" w:rsidRPr="000E362A" w:rsidRDefault="004B17DF" w:rsidP="004B17DF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4B17DF" w:rsidRPr="000E362A" w:rsidRDefault="004B17DF" w:rsidP="004B17DF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B17DF" w:rsidRPr="002720A5" w:rsidTr="009310EE">
        <w:tc>
          <w:tcPr>
            <w:tcW w:w="3114" w:type="dxa"/>
          </w:tcPr>
          <w:p w:rsidR="004B17DF" w:rsidRPr="0040209D" w:rsidRDefault="004B17DF" w:rsidP="009310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4B17DF" w:rsidRDefault="004B17DF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4B17DF" w:rsidRDefault="004B17DF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B17DF" w:rsidRPr="0040209D" w:rsidRDefault="004B17DF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17DF" w:rsidRPr="0040209D" w:rsidRDefault="004B17DF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B17DF" w:rsidRDefault="004B17DF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4B17DF" w:rsidRDefault="004B17DF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B17DF" w:rsidRPr="0040209D" w:rsidRDefault="004B17DF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17DF" w:rsidRDefault="004B17DF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4B17DF" w:rsidRDefault="004B17DF" w:rsidP="00931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17DF" w:rsidRPr="008944ED" w:rsidRDefault="004B17DF" w:rsidP="00931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4B17DF" w:rsidRDefault="004B17DF" w:rsidP="00931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B17DF" w:rsidRPr="0040209D" w:rsidRDefault="004B17DF" w:rsidP="009310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/>
        <w:ind w:left="120"/>
      </w:pPr>
    </w:p>
    <w:p w:rsidR="004B17DF" w:rsidRPr="000E362A" w:rsidRDefault="004B17DF" w:rsidP="004B17DF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17DF" w:rsidRDefault="004B17DF" w:rsidP="004B17DF">
      <w:pPr>
        <w:pStyle w:val="a5"/>
        <w:spacing w:before="60"/>
        <w:ind w:left="1670" w:right="1518"/>
        <w:jc w:val="center"/>
      </w:pPr>
      <w:r>
        <w:rPr>
          <w:spacing w:val="-2"/>
        </w:rPr>
        <w:t>по алгебре</w:t>
      </w:r>
    </w:p>
    <w:p w:rsidR="004B17DF" w:rsidRDefault="004B17DF" w:rsidP="004B17DF">
      <w:pPr>
        <w:pStyle w:val="a5"/>
        <w:spacing w:before="60"/>
        <w:ind w:left="1670" w:right="1518"/>
        <w:jc w:val="center"/>
      </w:pPr>
      <w:r>
        <w:t>учителя МОУ «</w:t>
      </w:r>
      <w:proofErr w:type="spellStart"/>
      <w:r>
        <w:t>Троицко</w:t>
      </w:r>
      <w:proofErr w:type="spellEnd"/>
      <w:r>
        <w:t xml:space="preserve"> – </w:t>
      </w:r>
      <w:proofErr w:type="spellStart"/>
      <w:r>
        <w:t>Сунгурская</w:t>
      </w:r>
      <w:proofErr w:type="spellEnd"/>
      <w:r>
        <w:t xml:space="preserve"> </w:t>
      </w:r>
      <w:proofErr w:type="gramStart"/>
      <w:r>
        <w:t>казачья</w:t>
      </w:r>
      <w:proofErr w:type="gramEnd"/>
      <w:r>
        <w:t xml:space="preserve"> СШ»</w:t>
      </w:r>
    </w:p>
    <w:p w:rsidR="004B17DF" w:rsidRDefault="004B17DF" w:rsidP="004B17DF">
      <w:pPr>
        <w:pStyle w:val="a5"/>
        <w:spacing w:before="60"/>
        <w:ind w:left="1670" w:right="1518"/>
        <w:jc w:val="center"/>
      </w:pPr>
      <w:r>
        <w:t xml:space="preserve">Додоновой Елены </w:t>
      </w:r>
      <w:proofErr w:type="spellStart"/>
      <w:r>
        <w:t>Игорьевны</w:t>
      </w:r>
      <w:proofErr w:type="spellEnd"/>
    </w:p>
    <w:p w:rsidR="004B17DF" w:rsidRDefault="004B17DF" w:rsidP="004B17DF">
      <w:pPr>
        <w:pStyle w:val="a5"/>
        <w:rPr>
          <w:sz w:val="26"/>
        </w:rPr>
      </w:pPr>
    </w:p>
    <w:p w:rsidR="004B17DF" w:rsidRPr="000E362A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</w:pPr>
    </w:p>
    <w:p w:rsidR="004B17DF" w:rsidRPr="00FA3477" w:rsidRDefault="004B17DF" w:rsidP="004B17D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-9 классы</w:t>
      </w:r>
    </w:p>
    <w:p w:rsidR="004B17DF" w:rsidRPr="00FA3477" w:rsidRDefault="004B17DF" w:rsidP="004B17D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17DF" w:rsidRPr="00FA3477" w:rsidRDefault="004B17DF" w:rsidP="004B17D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102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(3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4B17DF" w:rsidRDefault="004B17DF" w:rsidP="004B17DF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 (3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4B17DF" w:rsidRPr="000E362A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</w:pPr>
    </w:p>
    <w:p w:rsidR="004B17DF" w:rsidRPr="000E362A" w:rsidRDefault="004B17DF" w:rsidP="004B17DF">
      <w:pPr>
        <w:spacing w:after="0"/>
        <w:ind w:left="120"/>
        <w:jc w:val="center"/>
      </w:pPr>
    </w:p>
    <w:p w:rsidR="004B17DF" w:rsidRPr="000E362A" w:rsidRDefault="004B17DF" w:rsidP="004B17DF">
      <w:pPr>
        <w:spacing w:after="0"/>
        <w:ind w:left="120"/>
        <w:jc w:val="center"/>
      </w:pPr>
    </w:p>
    <w:p w:rsidR="004B17DF" w:rsidRDefault="004B17DF" w:rsidP="004B17D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B17DF" w:rsidRPr="000E362A" w:rsidRDefault="004B17DF" w:rsidP="004B17DF">
      <w:pPr>
        <w:spacing w:after="0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0E36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</w:rPr>
        <w:t>од</w:t>
      </w:r>
      <w:bookmarkEnd w:id="3"/>
      <w:proofErr w:type="spellEnd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4B17DF" w:rsidRPr="000E362A" w:rsidRDefault="004B17DF" w:rsidP="004B17DF">
      <w:pPr>
        <w:spacing w:after="0"/>
        <w:ind w:left="120"/>
      </w:pP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 Планируемые результаты освоения учебного предмета</w:t>
      </w:r>
    </w:p>
    <w:p w:rsidR="00B74883" w:rsidRPr="00C3263A" w:rsidRDefault="00B74883" w:rsidP="00B748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63A">
        <w:rPr>
          <w:rFonts w:ascii="Times New Roman" w:hAnsi="Times New Roman"/>
          <w:b/>
          <w:sz w:val="28"/>
          <w:szCs w:val="28"/>
        </w:rPr>
        <w:t>7 класс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РАЦИОНАЛЬНЫЕ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понимать  особенности десятичной  системы  счисления;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владеть  понятиями,  связанными  с делимостью  натуральных  чисел;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3)  познакомиться с позиционными системами счисления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основаниями, отличными от 10.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ДЕЙСТВИТЕЛЬНЫЕ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использовать  начальные  представления  о множестве  действительных  чисел,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 развить представление о числе и числовых системах от натуральных до действительных чисел; о роли вычислений в человеческой практике: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ИЗМЕРЕНИЯ,  ПРИБЛИЖЕНИЯ,  ОЦЕНКИ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использовать  в ходе решения  задач  элементарные  представления,  связанные  с  приближёнными  значениями  величин.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АЛГЕБРАИЧЕСКИЕ  ВЫРАЖЕНИЯ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владеть понятиями  «тождество», «тождественное преобразование», решать задачи, содержащие буквенные данные; работать с формулами;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2)научиться выполнять многошаговые преобразования рациональных выражений, применяя широкий набор способов и приемов.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УРАВНЕНИЯ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решать основные  виды рациональных  уравнений с одной переменной.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 xml:space="preserve">2) овладеть специальными приемами решения уравнений.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РАЦИОНАЛЬНЫЕ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1)  выражать числа в эквивалентных формах, выбирая наиболее 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подходящую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 xml:space="preserve"> в зависимости от конкретной ситуации;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сравнивать и упорядочивать рациональные числа;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lastRenderedPageBreak/>
        <w:t>3)  выполнять  вычисления  с рациональными  числами,  сочетая устные и письменные приёмы вычислений, применять калькулятор;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4)  познакомиться с позиционными системами счисления с основаниями, отличными от 10;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5) углубить и развить представления о натуральных числах и свойствах делимости;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ДЕЙСТВИТЕЛЬНЫЕ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владеть  понятием квадратного  корня,  применять  его в  вычислениях.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 развить представление о числе и числовых системах от натуральных до действительных чисел; о роли вычислений в человеческой практике: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ИЗМЕРЕНИЯ,  ПРИБЛИЖЕНИЯ,  ОЦЕНКИ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1)использовать  в ходе решения  задач  элементарные  представления,  связанные  с  приближёнными  значениями  величин.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АЛГЕБРАИЧЕСКИЕ  ВЫРАЖЕНИЯ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выполнять  преобразования  выражений,  содержащих  степени  с  целыми показателями  и  квадратные  корни;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выполнять  тождественные  преобразования  рациональных  выражений  на основе  правил  действий  над  многочленами и алгебраическими  дробями;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3)  выполнять  разложение многочленов  на  множители,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УРАВНЕНИЯ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решать основные  виды рациональных  уравнений с одной переменной,  системы двух  уравнений с  двумя  переменными;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понимать  уравнение как  важнейшую  математическую модель  для  описания  и изучения  разнообразных  реальных ситуаций, решать текстовые  задачи  алгебраическим  методом;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3)  применять  графические  представления  для  исследования уравнений, исследования  и решения систем уравнений с  двумя переменными.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овладеть специальными приемами решения уравнений и систем уравнений;  уверенно применять аппарат уравнений для решения разнообразных задач из математики, смежных предметов, практики;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НЕРАВЕНСТВА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lastRenderedPageBreak/>
        <w:t>1)  понимать  и  применять  терминологию  и  символику,  связанные  с  отношением  неравенства,  свойства  числовых  неравенств;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 xml:space="preserve">2) разнообразным приемам доказательства неравенств. 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ОСНОВНЫЕ  ПОНЯТИЯ.  ЧИСЛОВЫЕ  ФУНКЦИИ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строить  графики  элементарных  функций; исследовать свойства  числовых функций на  основе  изучения  поведения  их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графиков;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 xml:space="preserve">2) проводить исследования, связанные с изучением свойств функций.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РАЦИОНАЛЬНЫЕ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использовать понятия и учения, связанные  с  пропорциональностью величин, процентами  в  ходе решения математических задач и задач из смежных предметов, выполнять несложные практические расчёты.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 научиться использовать приемы</w:t>
      </w:r>
      <w:proofErr w:type="gramStart"/>
      <w:r w:rsidRPr="00B7488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74883">
        <w:rPr>
          <w:rFonts w:ascii="Times New Roman" w:hAnsi="Times New Roman" w:cs="Times New Roman"/>
          <w:i/>
          <w:sz w:val="24"/>
          <w:szCs w:val="24"/>
        </w:rPr>
        <w:t xml:space="preserve"> рационализирующие вычисления, приобрести привычку контролировать вычисления, выбирая подходящий для ситуации способ.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ДЕЙСТВИТЕЛЬНЫЕ  ЧИСЛА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владеть  понятием квадратного  корня,  применять  его в  вычислениях.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2) развить и углубить знания о десятичной записи действительных чисел (периодические и непериодические дроби).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АЛГЕБРАИЧЕСКИЕ  ВЫРАЖЕНИЯ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выполнять  тождественные  преобразования  рациональных  выражений  на основе  правил  действий  над  многочленами и алгебраическими  дробями;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выполнять  разложение многочленов  на  множители,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3)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УРАВНЕНИЯ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понимать  уравнение как  важнейшую  математическую модель  для  описания  и изучения  разнообразных  реальных ситуаций, решать текстовые  задачи  алгебраическим  методом;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 xml:space="preserve">2)применять графические представления для исследования уравнений, систем уравнений, содержащих буквенные коэффициенты. 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НЕРАВЕНСТВА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lastRenderedPageBreak/>
        <w:t>1)  решать линейные  неравенства  с  одной  переменной  и  их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системы; решать квадратные  неравенства  с  опорой  на  графические  представления;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применять  аппарат  неравен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ств  дл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>я  решения задач  из различных  разделов курса.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3) разнообразным приемам доказательства неравенств; уверенно применять аппарат неравен</w:t>
      </w:r>
      <w:proofErr w:type="gramStart"/>
      <w:r w:rsidRPr="00B74883">
        <w:rPr>
          <w:rFonts w:ascii="Times New Roman" w:hAnsi="Times New Roman" w:cs="Times New Roman"/>
          <w:i/>
          <w:sz w:val="24"/>
          <w:szCs w:val="24"/>
        </w:rPr>
        <w:t>ств дл</w:t>
      </w:r>
      <w:proofErr w:type="gramEnd"/>
      <w:r w:rsidRPr="00B74883">
        <w:rPr>
          <w:rFonts w:ascii="Times New Roman" w:hAnsi="Times New Roman" w:cs="Times New Roman"/>
          <w:i/>
          <w:sz w:val="24"/>
          <w:szCs w:val="24"/>
        </w:rPr>
        <w:t>я решения разнообразных математических задач и задач смежных предметов, практики;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4) применять графические представления для исследования неравенств, систем неравенств, содержащих буквенные коэффициенты.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ОСНОВНЫЕ  ПОНЯТИЯ.  ЧИСЛОВЫЕ  ФУНКЦИИ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понимать  и  использовать  функциональные понятия  и язык  (термины, символические  обозначения);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строить  графики  элементарных  функций; исследовать свойства  числовых функций на  основе  изучения  поведения  их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графиков;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3)  понимать  функцию  как  важнейшую  математическую  модель  для  описания  процессов  и  явлений  окружающего  мира,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применять  функциональный язык  для  описания  и исследования  зависимостей  между физическими величинами.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(кусочно-задачные, с «выколотыми» точками и т.п.);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ЧИСЛОВЫЕ ПОСЛЕДОВАТЕЛЬНОСТИ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понимать и использовать язык последовательностей (термины, символические обозначения);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74883">
        <w:rPr>
          <w:rFonts w:ascii="Times New Roman" w:hAnsi="Times New Roman" w:cs="Times New Roman"/>
          <w:sz w:val="24"/>
          <w:szCs w:val="24"/>
        </w:rPr>
        <w:t>2)  применять  формулы, связанные  с  арифметической  и  геометрической прогрессиями,  и  аппарат,  сформированный  при изучении  других  разделов курса,  к решению задач,  в  том  числе с  контекстом  из реальной жизни.</w:t>
      </w:r>
      <w:proofErr w:type="gramEnd"/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 xml:space="preserve">3) решать комбинированные задачи с применением формул </w:t>
      </w:r>
      <w:r w:rsidRPr="00B7488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-го члена и суммы первых </w:t>
      </w:r>
      <w:proofErr w:type="gramStart"/>
      <w:r w:rsidRPr="00B74883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gramEnd"/>
      <w:r w:rsidRPr="00B74883">
        <w:rPr>
          <w:rFonts w:ascii="Times New Roman" w:hAnsi="Times New Roman" w:cs="Times New Roman"/>
          <w:i/>
          <w:sz w:val="24"/>
          <w:szCs w:val="24"/>
        </w:rPr>
        <w:t>членов арифметической и геометрической прогрессий, применять при этом аппарат уравнений и неравенств;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ОПИСАТЕЛЬНАЯ  СТАТИСТИКА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  использовать  простейшие  способы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B74883">
        <w:rPr>
          <w:rFonts w:ascii="Times New Roman" w:hAnsi="Times New Roman" w:cs="Times New Roman"/>
          <w:sz w:val="24"/>
          <w:szCs w:val="24"/>
        </w:rPr>
        <w:t>редставления  и  анализа статистических  данных.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идее таблицы, диаграммы.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СЛУЧАЙНЫЕ  СОБЫТИЯ  И ВЕРОЯТНОСТЬ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  находить  относительную  частоту  и вероятность случайного события.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lastRenderedPageBreak/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КОМБИНАТОРИКА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Выпускник  научится  решать комбинаторные  задачи  на  нахождение  числа объектов или  комбинаций.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4883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 некоторым специальным приемам решения комбинаторных задач.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Личностные, метапредметные  и  предметные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результаты </w:t>
      </w:r>
      <w:r w:rsidRPr="00B7488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освоения  курса  алгебры  7- 9 классы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 отражают, в том числе в части: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 xml:space="preserve">Патриотического воспитания:  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    о передовых достижениях  и открытиях мировой и отечественной математики, заинтересованности в научных знаниях об устройстве мира и общества;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Гражданского воспитания и нравственного воспитания детей на основе российских традиционных  ценностей: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представление о социальных нормах  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 проектов, стремления к взаимопониманию и взаимопомощи в  процессе этой учебной деятельности; готовности  оценивать свое поведение и поступки своих товарищей с позиции нравственных и правовых норм с учетом осознания последствий поступков;</w:t>
      </w:r>
      <w:proofErr w:type="gramEnd"/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Популяризации научных знаний среди детей (Ценности научного познания):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математики в познании закономерностей;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познавательных мотивов, направленных на получение новых знаний по математике, необходимых для объяснения наблюдаемых процессов и явлений;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Физического воспитания и формирования культуры здоровья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Трудового воспитания и профессионального самоопределения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коммуникативной компетентности в общественно полезной,  </w:t>
      </w:r>
      <w:proofErr w:type="spellStart"/>
      <w:proofErr w:type="gramStart"/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исследовательской</w:t>
      </w:r>
      <w:proofErr w:type="gramEnd"/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 образования с учетом личностных интересов и способности к математике, общественных интересов и потребностей;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Экологического воспитания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 и жизни людей;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математики;</w:t>
      </w:r>
    </w:p>
    <w:p w:rsidR="00B74883" w:rsidRPr="00B74883" w:rsidRDefault="00B74883" w:rsidP="00B74883">
      <w:pPr>
        <w:pStyle w:val="a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7488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B74883" w:rsidRPr="00B74883" w:rsidRDefault="00B74883" w:rsidP="00B74883">
      <w:pPr>
        <w:pStyle w:val="a3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B74883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B74883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B74883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 xml:space="preserve"> направлении: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1) 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3) 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4) 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5)  умение устанавливать причинно-следственные связи; строить 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6) 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7) 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B748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4883">
        <w:rPr>
          <w:rFonts w:ascii="Times New Roman" w:hAnsi="Times New Roman" w:cs="Times New Roman"/>
          <w:sz w:val="24"/>
          <w:szCs w:val="24"/>
        </w:rPr>
        <w:t xml:space="preserve"> учебной и </w:t>
      </w:r>
      <w:proofErr w:type="spellStart"/>
      <w:r w:rsidRPr="00B74883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B74883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B7488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B74883">
        <w:rPr>
          <w:rFonts w:ascii="Times New Roman" w:hAnsi="Times New Roman" w:cs="Times New Roman"/>
          <w:sz w:val="24"/>
          <w:szCs w:val="24"/>
        </w:rPr>
        <w:t>);                                                                                                     9) 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10)  умение видеть математическую задачу в контексте проблемной ситуации в других дисциплинах, в окружающей жизни;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11) 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12) 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13)  умение выдвигать гипотезы при решении учебных задач и понимать необходимость их проверки;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14)  умение применять индуктивные и дедуктивные способы рассуждений, видеть различные стратегии решения задач;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15) понимание  сущности алгоритмических предписаний и умение действовать в соответствии с предложенным алгоритмом;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16)  умение самостоятельно ставить цели, выбирать и создавать алгоритмы для решения учебных математических проблем;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17)  умение планировать и осуществлять деятельность, направленную на решение задач исследовательского характера.</w:t>
      </w:r>
    </w:p>
    <w:p w:rsidR="00B74883" w:rsidRPr="00B74883" w:rsidRDefault="00B74883" w:rsidP="00B74883">
      <w:pPr>
        <w:pStyle w:val="a3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  <w:r w:rsidRPr="00B74883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В предметном направлении: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1) 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</w:t>
      </w:r>
      <w:r w:rsidRPr="00B74883">
        <w:rPr>
          <w:rFonts w:ascii="Times New Roman" w:hAnsi="Times New Roman" w:cs="Times New Roman"/>
          <w:sz w:val="24"/>
          <w:szCs w:val="24"/>
        </w:rPr>
        <w:lastRenderedPageBreak/>
        <w:t>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3) 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5) 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6) 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7) 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8) 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Содержание учебного предмета</w:t>
      </w: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 Содержание учебного предмета алгебра 7 класс</w:t>
      </w: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z w:val="24"/>
          <w:szCs w:val="24"/>
        </w:rPr>
        <w:t xml:space="preserve">1.Выражения, </w:t>
      </w:r>
      <w:r w:rsidRPr="00B74883">
        <w:rPr>
          <w:rFonts w:ascii="Times New Roman" w:hAnsi="Times New Roman" w:cs="Times New Roman"/>
          <w:b/>
          <w:sz w:val="24"/>
          <w:szCs w:val="24"/>
        </w:rPr>
        <w:t xml:space="preserve">тождества, уравнения (22ч.) </w:t>
      </w:r>
      <w:r w:rsidRPr="00B74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Числовые выражения с переменными. Простейшие преобразо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вания   выражений.  Уравнение, корень уравнения. Линейное урав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нение с одной   переменной. Решение    текстовых задач методом со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 xml:space="preserve">ставления уравнений.    Статистические характеристики.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4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систематизировать и обобщить сведе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ния о преобразованиях алгебраических выражений и решении уравнений с одной переменной.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z w:val="24"/>
          <w:szCs w:val="24"/>
        </w:rPr>
        <w:t>2. Функции  (11 ч)</w:t>
      </w:r>
      <w:r w:rsidRPr="00B7488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Функция, область определения функции. Вычисление значе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ний функции     по    формуле. График  функции. Прямая пропорцио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 xml:space="preserve">нальность и ее график.  Линейная функция   и  ее  график.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Основная цель — ознакомить учащихся с важнейшими функциональными понятиями и с графиками прямой пропорцио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нальности и линейной функции общего вида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z w:val="24"/>
          <w:szCs w:val="24"/>
        </w:rPr>
        <w:t>3.Степень с натуральным показателем   (11 ч.)</w:t>
      </w:r>
      <w:r w:rsidRPr="00B7488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Одночлен.  Функции.                                                                                            </w:t>
      </w:r>
      <w:r w:rsidRPr="00B74883">
        <w:rPr>
          <w:rFonts w:ascii="Times New Roman" w:hAnsi="Times New Roman" w:cs="Times New Roman"/>
          <w:spacing w:val="39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умение выполнять действия над степенями 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4883">
        <w:rPr>
          <w:rFonts w:ascii="Times New Roman" w:hAnsi="Times New Roman" w:cs="Times New Roman"/>
          <w:sz w:val="24"/>
          <w:szCs w:val="24"/>
        </w:rPr>
        <w:t>атуральными показателями.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4. Многочлены  (17 ч.)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Многочлен. Сложение, вычитание и умножение многочленов. Разложение   многочленов на множители.                                                                                                 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</w:t>
      </w:r>
      <w:r w:rsidRPr="00B74883">
        <w:rPr>
          <w:rFonts w:ascii="Times New Roman" w:hAnsi="Times New Roman" w:cs="Times New Roman"/>
          <w:spacing w:val="41"/>
          <w:sz w:val="24"/>
          <w:szCs w:val="24"/>
        </w:rPr>
        <w:t>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умение выполнять сложе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ние, вычитание, умножение многочленов и разложение много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членов на множители.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pacing w:val="-3"/>
          <w:sz w:val="24"/>
          <w:szCs w:val="24"/>
        </w:rPr>
        <w:t>5.</w:t>
      </w:r>
      <w:r w:rsidRPr="00B748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4883">
        <w:rPr>
          <w:rFonts w:ascii="Times New Roman" w:hAnsi="Times New Roman" w:cs="Times New Roman"/>
          <w:b/>
          <w:bCs/>
          <w:sz w:val="24"/>
          <w:szCs w:val="24"/>
        </w:rPr>
        <w:t>Формулы сокращенного умножения  (19ч.)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Формулы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(а </w:t>
      </w:r>
      <w:r w:rsidRPr="00B74883">
        <w:rPr>
          <w:rFonts w:ascii="Times New Roman" w:hAnsi="Times New Roman" w:cs="Times New Roman"/>
          <w:sz w:val="24"/>
          <w:szCs w:val="24"/>
        </w:rPr>
        <w:t xml:space="preserve">±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= а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± 2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+</w:t>
      </w:r>
      <w:r w:rsidRPr="00B7488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(а ±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 xml:space="preserve">=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proofErr w:type="gram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± </w:t>
      </w:r>
      <w:r w:rsidRPr="00B74883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proofErr w:type="gramEnd"/>
      <w:r w:rsidRPr="00B74883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+ 3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±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4883">
        <w:rPr>
          <w:rFonts w:ascii="Times New Roman" w:hAnsi="Times New Roman" w:cs="Times New Roman"/>
          <w:sz w:val="24"/>
          <w:szCs w:val="24"/>
        </w:rPr>
        <w:t xml:space="preserve">, </w:t>
      </w:r>
      <w:r w:rsidRPr="00B74883">
        <w:rPr>
          <w:rFonts w:ascii="Times New Roman" w:hAnsi="Times New Roman" w:cs="Times New Roman"/>
          <w:i/>
          <w:sz w:val="24"/>
          <w:szCs w:val="24"/>
        </w:rPr>
        <w:t>(</w:t>
      </w:r>
      <w:r w:rsidRPr="00B7488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 ±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) (а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ab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) = а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± </w:t>
      </w:r>
      <w:r w:rsidRPr="00B74883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74883">
        <w:rPr>
          <w:rFonts w:ascii="Times New Roman" w:hAnsi="Times New Roman" w:cs="Times New Roman"/>
          <w:sz w:val="24"/>
          <w:szCs w:val="24"/>
        </w:rPr>
        <w:t xml:space="preserve">    Применение  формул  сокращенного умножения  в  преобразованиях выражений.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0"/>
          <w:sz w:val="24"/>
          <w:szCs w:val="24"/>
        </w:rPr>
        <w:lastRenderedPageBreak/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умение применять формулы «сокращенного умножения» в преобразованиях целых выражений в многочлены и в  разложении многочленов на множители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74883">
        <w:rPr>
          <w:rFonts w:ascii="Times New Roman" w:hAnsi="Times New Roman" w:cs="Times New Roman"/>
          <w:b/>
          <w:sz w:val="24"/>
          <w:szCs w:val="24"/>
        </w:rPr>
        <w:t>Системы линейных уравнений   (16ч.)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pacing w:val="42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нений с двумя переменными и его геометрическая интерпрета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ция.  Решение текстовых  задач методом составления систем.</w:t>
      </w:r>
      <w:r w:rsidRPr="00B74883">
        <w:rPr>
          <w:rFonts w:ascii="Times New Roman" w:hAnsi="Times New Roman" w:cs="Times New Roman"/>
          <w:spacing w:val="42"/>
          <w:sz w:val="24"/>
          <w:szCs w:val="24"/>
        </w:rPr>
        <w:t xml:space="preserve">        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ознакомить учащихся со способом решения систем линейных уравнений с двумя переменными, выра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ботать умение решать системы уравнений и применять их при ре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шении текстовых задач  с помощью уравнений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74883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B7488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74883">
        <w:rPr>
          <w:rFonts w:ascii="Times New Roman" w:hAnsi="Times New Roman" w:cs="Times New Roman"/>
          <w:b/>
          <w:sz w:val="24"/>
          <w:szCs w:val="24"/>
        </w:rPr>
        <w:t>6 ч.)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Содержание учебного предмета алгебра 8 класс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pacing w:val="-5"/>
          <w:sz w:val="24"/>
          <w:szCs w:val="24"/>
        </w:rPr>
        <w:t>1.</w:t>
      </w:r>
      <w:r w:rsidRPr="00B74883">
        <w:rPr>
          <w:rFonts w:ascii="Times New Roman" w:hAnsi="Times New Roman" w:cs="Times New Roman"/>
          <w:b/>
          <w:sz w:val="24"/>
          <w:szCs w:val="24"/>
        </w:rPr>
        <w:t xml:space="preserve">Рациональные дроби (23ч)  </w:t>
      </w:r>
      <w:r w:rsidRPr="00B74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Рациональная  дробь.   Основное  свойство  дроби,   сокращение дробей. Тождественные   преобразования   рациональных   выражений.   Функц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 xml:space="preserve">ии       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у = </w:t>
      </w:r>
      <w:r w:rsidRPr="00B74883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758098047" r:id="rId7"/>
        </w:objec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 xml:space="preserve"> ее график.                                                                                                        </w:t>
      </w:r>
      <w:r w:rsidRPr="00B74883"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умение выполнять тождественные преобразования рациональных выражений.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2.Квадратные корни  (19ч)</w:t>
      </w:r>
      <w:r w:rsidRPr="00B74883">
        <w:rPr>
          <w:rFonts w:ascii="Times New Roman" w:hAnsi="Times New Roman" w:cs="Times New Roman"/>
          <w:b/>
          <w:sz w:val="24"/>
          <w:szCs w:val="24"/>
        </w:rPr>
        <w:tab/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proofErr w:type="gram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=√</w:t>
      </w:r>
      <w:proofErr w:type="gram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proofErr w:type="gram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74883">
        <w:rPr>
          <w:rFonts w:ascii="Times New Roman" w:hAnsi="Times New Roman" w:cs="Times New Roman"/>
          <w:sz w:val="24"/>
          <w:szCs w:val="24"/>
        </w:rPr>
        <w:t xml:space="preserve">ее свойства и график.                                                                                                                                                          </w:t>
      </w:r>
      <w:r w:rsidRPr="00B74883">
        <w:rPr>
          <w:rFonts w:ascii="Times New Roman" w:hAnsi="Times New Roman" w:cs="Times New Roman"/>
          <w:spacing w:val="41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систематизировать сведения о рациональных числах и дать 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 xml:space="preserve"> об иррациональных числах  расширив тем самым понятие о числе; выработать умение выполнять преобразования выражений, содержащих квадратные корни.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z w:val="24"/>
          <w:szCs w:val="24"/>
        </w:rPr>
        <w:t xml:space="preserve">3.Квадратные уравнения (21ч)                                                                                                       </w:t>
      </w:r>
      <w:r w:rsidRPr="00B74883">
        <w:rPr>
          <w:rFonts w:ascii="Times New Roman" w:hAnsi="Times New Roman" w:cs="Times New Roman"/>
          <w:sz w:val="24"/>
          <w:szCs w:val="24"/>
        </w:rPr>
        <w:t xml:space="preserve">Квадратное уравнение. Формула корней 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квадратного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 xml:space="preserve"> уравне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нии. Решение рациональных уравнений. Решение задач, приво</w:t>
      </w:r>
      <w:r w:rsidRPr="00B74883">
        <w:rPr>
          <w:rFonts w:ascii="Times New Roman" w:hAnsi="Times New Roman" w:cs="Times New Roman"/>
          <w:sz w:val="24"/>
          <w:szCs w:val="24"/>
        </w:rPr>
        <w:softHyphen/>
        <w:t xml:space="preserve">дящих к квадратным уравнениям и простейшим рациональным уравнениям.                                       </w:t>
      </w:r>
      <w:r w:rsidRPr="00B74883">
        <w:rPr>
          <w:rFonts w:ascii="Times New Roman" w:hAnsi="Times New Roman" w:cs="Times New Roman"/>
          <w:spacing w:val="39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умения решать квадратные уравнения и простейшие рациональные уравнения и применять их к решению задач.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bCs/>
          <w:sz w:val="24"/>
          <w:szCs w:val="24"/>
        </w:rPr>
        <w:t>4.Неравенства (20ч)</w:t>
      </w:r>
    </w:p>
    <w:p w:rsid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B74883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B74883">
        <w:rPr>
          <w:rFonts w:ascii="Times New Roman" w:hAnsi="Times New Roman" w:cs="Times New Roman"/>
          <w:sz w:val="24"/>
          <w:szCs w:val="24"/>
        </w:rPr>
        <w:t xml:space="preserve"> сложение </w:t>
      </w:r>
      <w:r w:rsidRPr="00B7488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74883">
        <w:rPr>
          <w:rFonts w:ascii="Times New Roman" w:hAnsi="Times New Roman" w:cs="Times New Roman"/>
          <w:sz w:val="24"/>
          <w:szCs w:val="24"/>
        </w:rPr>
        <w:t xml:space="preserve">умножение числовых неравенств. Погрешность и точность </w:t>
      </w:r>
      <w:r w:rsidRPr="00B74883">
        <w:rPr>
          <w:rFonts w:ascii="Times New Roman" w:hAnsi="Times New Roman" w:cs="Times New Roman"/>
          <w:bCs/>
          <w:sz w:val="24"/>
          <w:szCs w:val="24"/>
        </w:rPr>
        <w:t>приб</w:t>
      </w:r>
      <w:r w:rsidRPr="00B74883">
        <w:rPr>
          <w:rFonts w:ascii="Times New Roman" w:hAnsi="Times New Roman" w:cs="Times New Roman"/>
          <w:sz w:val="24"/>
          <w:szCs w:val="24"/>
        </w:rPr>
        <w:t>лижения. Линейные неравенства с одной переменной и их сис</w:t>
      </w:r>
      <w:r w:rsidRPr="00B74883">
        <w:rPr>
          <w:rFonts w:ascii="Times New Roman" w:hAnsi="Times New Roman" w:cs="Times New Roman"/>
          <w:sz w:val="24"/>
          <w:szCs w:val="24"/>
        </w:rPr>
        <w:softHyphen/>
        <w:t xml:space="preserve">темы.                                                                    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0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ознакомить учащихся с применение неравен</w:t>
      </w:r>
      <w:proofErr w:type="gramStart"/>
      <w:r w:rsidRPr="00B7488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spacing w:val="-2"/>
          <w:sz w:val="24"/>
          <w:szCs w:val="24"/>
        </w:rPr>
        <w:t>5.</w:t>
      </w:r>
      <w:r w:rsidRPr="00B74883">
        <w:rPr>
          <w:rFonts w:ascii="Times New Roman" w:hAnsi="Times New Roman" w:cs="Times New Roman"/>
          <w:b/>
          <w:sz w:val="24"/>
          <w:szCs w:val="24"/>
        </w:rPr>
        <w:t>Степень с целым показателем. Элементы статистики  (11ч)</w:t>
      </w:r>
      <w:r w:rsidRPr="00B74883">
        <w:rPr>
          <w:rFonts w:ascii="Times New Roman" w:hAnsi="Times New Roman" w:cs="Times New Roman"/>
          <w:sz w:val="24"/>
          <w:szCs w:val="24"/>
        </w:rPr>
        <w:br/>
        <w:t xml:space="preserve">Степень с целым показателем и ее свойства. Стандартный вид числа.  Начальные сведения об организации статистических исследований. </w:t>
      </w:r>
      <w:r w:rsidRPr="00B74883"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6.Повторение  (8 ч)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883" w:rsidRDefault="00B74883" w:rsidP="00B74883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 Содержание учебного предмета алгебра 9 класс</w:t>
      </w:r>
    </w:p>
    <w:p w:rsidR="00B74883" w:rsidRPr="00B74883" w:rsidRDefault="00B74883" w:rsidP="00B748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1.  Свойства функций. Квадратичная функция  (22ч)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B74883">
        <w:rPr>
          <w:rFonts w:ascii="Times New Roman" w:hAnsi="Times New Roman" w:cs="Times New Roman"/>
          <w:sz w:val="24"/>
          <w:szCs w:val="24"/>
        </w:rPr>
        <w:t xml:space="preserve">=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ах</w:t>
      </w:r>
      <w:proofErr w:type="gramStart"/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+ с, ее свойства и график. Степенная функция.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1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цель — расширить сведения о свойствах функций, ознакомить учащихся со свойствами и графиком квадратичной функции. 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lastRenderedPageBreak/>
        <w:t>2. Уравнения и неравенства с одной переменной (14ч)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Целые уравнения. Дробные рациональные уравнения. Неравенства второй степени с одной переменной. Метод интервалов.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>Основная   цель — систематизировать  и  обобщить  сведения о решении целых и дробных рациональных уравнений с одной   переменной, сформировать умение решать неравенства вида ах</w:t>
      </w:r>
      <w:proofErr w:type="gramStart"/>
      <w:r w:rsidRPr="00B748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74883">
        <w:rPr>
          <w:rFonts w:ascii="Times New Roman" w:hAnsi="Times New Roman" w:cs="Times New Roman"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с &gt; </w:t>
      </w:r>
      <w:r w:rsidRPr="00B74883">
        <w:rPr>
          <w:rFonts w:ascii="Times New Roman" w:hAnsi="Times New Roman" w:cs="Times New Roman"/>
          <w:sz w:val="24"/>
          <w:szCs w:val="24"/>
        </w:rPr>
        <w:t xml:space="preserve">0 или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B7488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 xml:space="preserve">+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с &lt; </w:t>
      </w:r>
      <w:r w:rsidRPr="00B74883">
        <w:rPr>
          <w:rFonts w:ascii="Times New Roman" w:hAnsi="Times New Roman" w:cs="Times New Roman"/>
          <w:sz w:val="24"/>
          <w:szCs w:val="24"/>
        </w:rPr>
        <w:t xml:space="preserve">0, где </w:t>
      </w:r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а&lt;  </w:t>
      </w:r>
      <w:r w:rsidRPr="00B74883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3.  Уравнения и неравенства с двумя переменными  (17ч)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Системы уравнений  второй степени. Решение задач с помощью систем уравнений </w:t>
      </w:r>
      <w:proofErr w:type="spellStart"/>
      <w:r w:rsidRPr="00B74883">
        <w:rPr>
          <w:rFonts w:ascii="Times New Roman" w:hAnsi="Times New Roman" w:cs="Times New Roman"/>
          <w:i/>
          <w:sz w:val="24"/>
          <w:szCs w:val="24"/>
        </w:rPr>
        <w:t>п</w:t>
      </w:r>
      <w:r w:rsidRPr="00B74883">
        <w:rPr>
          <w:rFonts w:ascii="Times New Roman" w:hAnsi="Times New Roman" w:cs="Times New Roman"/>
          <w:sz w:val="24"/>
          <w:szCs w:val="24"/>
        </w:rPr>
        <w:t>-й</w:t>
      </w:r>
      <w:proofErr w:type="spellEnd"/>
      <w:r w:rsidRPr="00B74883">
        <w:rPr>
          <w:rFonts w:ascii="Times New Roman" w:hAnsi="Times New Roman" w:cs="Times New Roman"/>
          <w:sz w:val="24"/>
          <w:szCs w:val="24"/>
        </w:rPr>
        <w:t xml:space="preserve"> степени. Неравенства с двумя переменными и их системы.                            </w:t>
      </w:r>
      <w:r w:rsidRPr="00B74883">
        <w:rPr>
          <w:rFonts w:ascii="Times New Roman" w:hAnsi="Times New Roman" w:cs="Times New Roman"/>
          <w:spacing w:val="38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  цель — выработать умение решать простейшие системы, содержащие уравнение второй степени с двумя перемен</w:t>
      </w:r>
      <w:r w:rsidRPr="00B74883">
        <w:rPr>
          <w:rFonts w:ascii="Times New Roman" w:hAnsi="Times New Roman" w:cs="Times New Roman"/>
          <w:sz w:val="24"/>
          <w:szCs w:val="24"/>
        </w:rPr>
        <w:softHyphen/>
        <w:t>ами, и текстовые задачи с помощью составления таких систем.</w:t>
      </w:r>
      <w:r w:rsidRPr="00B74883">
        <w:rPr>
          <w:rFonts w:ascii="Times New Roman" w:hAnsi="Times New Roman" w:cs="Times New Roman"/>
          <w:sz w:val="24"/>
          <w:szCs w:val="24"/>
        </w:rPr>
        <w:tab/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4.Прогрессии (15ч)</w:t>
      </w:r>
      <w:r w:rsidRPr="00B74883">
        <w:rPr>
          <w:rFonts w:ascii="Times New Roman" w:hAnsi="Times New Roman" w:cs="Times New Roman"/>
          <w:b/>
          <w:sz w:val="24"/>
          <w:szCs w:val="24"/>
        </w:rPr>
        <w:tab/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</w:t>
      </w:r>
      <w:proofErr w:type="spell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п-го</w:t>
      </w:r>
      <w:proofErr w:type="spellEnd"/>
      <w:r w:rsidRPr="00B74883">
        <w:rPr>
          <w:rFonts w:ascii="Times New Roman" w:hAnsi="Times New Roman" w:cs="Times New Roman"/>
          <w:sz w:val="24"/>
          <w:szCs w:val="24"/>
        </w:rPr>
        <w:t xml:space="preserve"> члена и суммы первых </w:t>
      </w:r>
      <w:proofErr w:type="spellStart"/>
      <w:proofErr w:type="gramStart"/>
      <w:r w:rsidRPr="00B74883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Pr="00B74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883">
        <w:rPr>
          <w:rFonts w:ascii="Times New Roman" w:hAnsi="Times New Roman" w:cs="Times New Roman"/>
          <w:sz w:val="24"/>
          <w:szCs w:val="24"/>
        </w:rPr>
        <w:t>членов прогрессии. Бесконечно убывающая геометрическая прогрессия.                                                                                                                      Основная цель — дать понятия об арифметической и геометрической прогрессиях как числовых    последовательностях особого вида.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5.Элементы комбинаторики и теории вероятностей   (13 ч)</w:t>
      </w:r>
      <w:r w:rsidRPr="00B74883">
        <w:rPr>
          <w:rFonts w:ascii="Times New Roman" w:hAnsi="Times New Roman" w:cs="Times New Roman"/>
          <w:sz w:val="24"/>
          <w:szCs w:val="24"/>
        </w:rPr>
        <w:br/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883">
        <w:rPr>
          <w:rFonts w:ascii="Times New Roman" w:hAnsi="Times New Roman" w:cs="Times New Roman"/>
          <w:spacing w:val="40"/>
          <w:sz w:val="24"/>
          <w:szCs w:val="24"/>
        </w:rPr>
        <w:t>Основная</w:t>
      </w:r>
      <w:r w:rsidRPr="00B74883">
        <w:rPr>
          <w:rFonts w:ascii="Times New Roman" w:hAnsi="Times New Roman" w:cs="Times New Roman"/>
          <w:sz w:val="24"/>
          <w:szCs w:val="24"/>
        </w:rPr>
        <w:t xml:space="preserve">  цель 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74883" w:rsidRPr="00B74883" w:rsidRDefault="00B74883" w:rsidP="00B748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883">
        <w:rPr>
          <w:rFonts w:ascii="Times New Roman" w:hAnsi="Times New Roman" w:cs="Times New Roman"/>
          <w:b/>
          <w:sz w:val="24"/>
          <w:szCs w:val="24"/>
        </w:rPr>
        <w:t>6.Повторение  (21 ч)</w:t>
      </w: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 Тематическое планирование</w:t>
      </w: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3.1 Тематическое планирование по алгебре 7 класс </w:t>
      </w:r>
    </w:p>
    <w:p w:rsidR="00B74883" w:rsidRDefault="00B74883" w:rsidP="00B748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16589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417"/>
        <w:gridCol w:w="2372"/>
        <w:gridCol w:w="2372"/>
        <w:gridCol w:w="2372"/>
        <w:gridCol w:w="2372"/>
      </w:tblGrid>
      <w:tr w:rsidR="00B74883" w:rsidTr="00B74883">
        <w:trPr>
          <w:gridAfter w:val="3"/>
          <w:wAfter w:w="7116" w:type="dxa"/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раздела, темы</w:t>
            </w:r>
          </w:p>
          <w:p w:rsidR="00B74883" w:rsidRDefault="00B74883" w:rsidP="00D859EB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раздела и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</w:p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7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B74883" w:rsidTr="00B74883">
        <w:trPr>
          <w:gridAfter w:val="3"/>
          <w:wAfter w:w="7116" w:type="dxa"/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за курс 6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</w:pP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 «Все действия с положительными и отрицательными числами»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игра, повторение приемов сложения и вычитания</w:t>
            </w: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 «Все действия с положительными и отрицательными числами»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практикум, повторение решения уравнений.</w:t>
            </w: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задач с помощью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2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задач с помощью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26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835A81" w:rsidRDefault="00B74883" w:rsidP="00D8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A81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«Решение задач с помощью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 xml:space="preserve">Урок – мозговой штурм, выполнение заданий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огическое мышление, работа в парах</w:t>
            </w:r>
          </w:p>
        </w:tc>
      </w:tr>
      <w:tr w:rsidR="00B74883" w:rsidTr="00B74883">
        <w:trPr>
          <w:gridAfter w:val="3"/>
          <w:wAfter w:w="7116" w:type="dxa"/>
          <w:trHeight w:val="26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AE639C" w:rsidRDefault="00B74883" w:rsidP="00D859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6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89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</w:pPr>
            <w:r w:rsidRPr="002B5D7D">
              <w:rPr>
                <w:rFonts w:ascii="Times New Roman" w:hAnsi="Times New Roman" w:cs="Times New Roman"/>
                <w:b/>
                <w:sz w:val="24"/>
              </w:rPr>
              <w:t>Выражения, тождества,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путешествие по стране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мозговой штурм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интеллектуальных раздумий, связь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между 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знаниями уч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ащих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ся и математическими величинами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D7698D" w:rsidRDefault="00B74883" w:rsidP="00D859EB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33821">
              <w:rPr>
                <w:rFonts w:eastAsia="Times New Roman CYR" w:cs="Times New Roman"/>
              </w:rPr>
              <w:t>Урок – практикум, отработка навыка выполнения действий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«Выражения, тождества»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Уравнение и его корни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штурм, выполнение заданий на логическое мышление, работа в парах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Работа в парах, взаимопроверка.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исследование.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работа в парах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Урок-путешествие, «Путешествие  в страну Нерешенных задач»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«Уравнение с одной переменной»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rPr>
                <w:b/>
              </w:rPr>
            </w:pPr>
            <w:r w:rsidRPr="00381E24">
              <w:rPr>
                <w:rStyle w:val="29pt"/>
                <w:rFonts w:eastAsiaTheme="minorHAnsi"/>
                <w:sz w:val="24"/>
              </w:rPr>
              <w:t>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штурм, выполнение заданий на логическое мышление, работа в парах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B74883" w:rsidTr="00B74883">
        <w:trPr>
          <w:gridAfter w:val="3"/>
          <w:wAfter w:w="7116" w:type="dxa"/>
          <w:trHeight w:val="24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Урок-соревнование, работа в группах</w:t>
            </w:r>
          </w:p>
        </w:tc>
      </w:tr>
      <w:tr w:rsidR="00B74883" w:rsidTr="00B74883">
        <w:trPr>
          <w:gridAfter w:val="3"/>
          <w:wAfter w:w="7116" w:type="dxa"/>
          <w:trHeight w:val="24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24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240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«Кто быстрее»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«Функции»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081">
              <w:rPr>
                <w:rStyle w:val="29pt"/>
                <w:rFonts w:eastAsiaTheme="minorHAnsi"/>
                <w:sz w:val="24"/>
              </w:rPr>
              <w:t>Степень с натуральным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диктант, взаимопроверка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Урок-дискуссия, работа в группах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поиск нового, введение математических правил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поиск нового, введение математических правил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Функции у = x</w:t>
            </w:r>
            <w:r w:rsidRPr="00B74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 xml:space="preserve"> , у = x</w:t>
            </w:r>
            <w:r w:rsidRPr="00B74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 xml:space="preserve">  и их графики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практическая работа, работа в группах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9D">
              <w:rPr>
                <w:rFonts w:ascii="Times New Roman" w:hAnsi="Times New Roman" w:cs="Times New Roman"/>
                <w:b/>
                <w:sz w:val="24"/>
                <w:szCs w:val="18"/>
              </w:rPr>
              <w:t>Многочлены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задания на логические мышление, практическая работа</w:t>
            </w:r>
            <w:proofErr w:type="gramEnd"/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Урок-игра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стране Смекалки»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 «Сложение и вычитание многочленов»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конкурс 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 «Умножение многочленов»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659" w:rsidRDefault="00B74883" w:rsidP="00D859EB">
            <w:pPr>
              <w:tabs>
                <w:tab w:val="left" w:pos="5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B7C5E">
              <w:rPr>
                <w:rStyle w:val="29pt"/>
                <w:rFonts w:eastAsiaTheme="minorHAnsi"/>
                <w:sz w:val="24"/>
              </w:rPr>
              <w:t>Формулы сокращенного умножения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12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28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наблюдение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работа в парах. Решение логических задач.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исследование путей 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 по теме «Формулы сокращенного умножения»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ествие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Урок-проект, работа в группах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 «Преобразование целых выражений»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E2479E" w:rsidRDefault="00B74883" w:rsidP="00D85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28F">
              <w:rPr>
                <w:rStyle w:val="29pt"/>
                <w:rFonts w:eastAsiaTheme="minorHAnsi"/>
                <w:sz w:val="24"/>
              </w:rPr>
              <w:t>Система линейных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исследование, работа в парах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математический диктант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наблюдение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н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аблюдение, применение знаний учащих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ся на практике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работа в группах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«Математический стрелок»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интеллектуальных раздумий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B7488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исследование, математический диктант</w:t>
            </w: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RP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b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«Системы линейных уравнений»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B748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практикум.</w:t>
            </w: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B74883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E2479E" w:rsidRDefault="00B74883" w:rsidP="00D85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883" w:rsidTr="00B74883">
        <w:trPr>
          <w:gridAfter w:val="3"/>
          <w:wAfter w:w="7116" w:type="dxa"/>
          <w:trHeight w:val="314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D859EB">
            <w:pPr>
              <w:pStyle w:val="a3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E2479E" w:rsidRDefault="00B74883" w:rsidP="00D85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297194" w:rsidRDefault="00B74883" w:rsidP="00D85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диалог</w:t>
            </w:r>
          </w:p>
        </w:tc>
      </w:tr>
      <w:tr w:rsidR="00B74883" w:rsidTr="00B74883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883" w:rsidRDefault="00B74883" w:rsidP="00B748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102 часа</w:t>
            </w:r>
          </w:p>
        </w:tc>
        <w:tc>
          <w:tcPr>
            <w:tcW w:w="2372" w:type="dxa"/>
          </w:tcPr>
          <w:p w:rsidR="00B74883" w:rsidRDefault="00B74883"/>
        </w:tc>
        <w:tc>
          <w:tcPr>
            <w:tcW w:w="2372" w:type="dxa"/>
          </w:tcPr>
          <w:p w:rsidR="00B74883" w:rsidRDefault="00B74883"/>
        </w:tc>
        <w:tc>
          <w:tcPr>
            <w:tcW w:w="2372" w:type="dxa"/>
          </w:tcPr>
          <w:p w:rsidR="00B74883" w:rsidRPr="00133821" w:rsidRDefault="00B74883" w:rsidP="00D859E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работа в парах</w:t>
            </w:r>
          </w:p>
        </w:tc>
      </w:tr>
    </w:tbl>
    <w:p w:rsidR="00B74883" w:rsidRDefault="00B74883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B74883">
      <w:pPr>
        <w:tabs>
          <w:tab w:val="left" w:pos="56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3.3 Тематическое планирование по алгебре 9 класс </w:t>
      </w:r>
    </w:p>
    <w:p w:rsidR="00C75E7F" w:rsidRDefault="00C75E7F" w:rsidP="00C75E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W w:w="1188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142"/>
        <w:gridCol w:w="4476"/>
        <w:gridCol w:w="1499"/>
        <w:gridCol w:w="2391"/>
        <w:gridCol w:w="2372"/>
      </w:tblGrid>
      <w:tr w:rsidR="00C75E7F" w:rsidTr="00C75E7F">
        <w:trPr>
          <w:gridAfter w:val="1"/>
          <w:wAfter w:w="2372" w:type="dxa"/>
          <w:trHeight w:val="128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раздела, темы</w:t>
            </w:r>
          </w:p>
          <w:p w:rsidR="00C75E7F" w:rsidRDefault="00C75E7F" w:rsidP="00765748">
            <w:pPr>
              <w:spacing w:after="0" w:line="240" w:lineRule="auto"/>
              <w:jc w:val="both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75E7F" w:rsidRDefault="00C75E7F" w:rsidP="00765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раздела и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</w:p>
          <w:p w:rsidR="00C75E7F" w:rsidRDefault="00C75E7F" w:rsidP="00765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часов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74">
              <w:rPr>
                <w:rFonts w:ascii="Times New Roman" w:hAnsi="Times New Roman" w:cs="Times New Roman"/>
                <w:bCs/>
                <w:sz w:val="24"/>
                <w:szCs w:val="24"/>
              </w:rPr>
              <w:t>Формы, методы, содержание уроков с учетом рабочей программы воспитания (модуль «Школьный урок»)</w:t>
            </w:r>
          </w:p>
        </w:tc>
      </w:tr>
      <w:tr w:rsidR="00C75E7F" w:rsidTr="00C75E7F">
        <w:trPr>
          <w:gridAfter w:val="1"/>
          <w:wAfter w:w="2372" w:type="dxa"/>
          <w:trHeight w:val="305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b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both"/>
            </w:pPr>
            <w:r w:rsidRPr="00251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материала за курс 7-8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«Квадратные уравнения»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игра, повторение приемов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нахождения корней уравнения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материала по теме «Решение задач с помощью квадратных  уравнений»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«Неравенства с одной переменной»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практикум, повторение решения уравнений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неравенств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jc w:val="center"/>
              <w:rPr>
                <w:rFonts w:ascii="Calibri" w:eastAsia="Calibri" w:hAnsi="Calibri" w:cs="Calibri"/>
              </w:rPr>
            </w:pP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75E7F"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 xml:space="preserve">Урок – мозговой штурм, выполнение заданий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огическое мышление, работа в парах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путешествие по стране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Функция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мозговой штурм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квадратного трехчлена на множители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 по теме «Свойства функции и квадратный трехчлен»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Функция y=ax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, ее график и свойства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интеллектуальных раздумий, связь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между 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знаниями уч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ащих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ся и математическими величинами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Функция y=ax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, ее график и свойства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7698D" w:rsidRDefault="00C75E7F" w:rsidP="00765748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33821">
              <w:rPr>
                <w:rFonts w:eastAsia="Times New Roman CYR" w:cs="Times New Roman"/>
              </w:rPr>
              <w:t xml:space="preserve">Урок – практикум, отработка навыка выполнения </w:t>
            </w:r>
            <w:r w:rsidRPr="00133821">
              <w:rPr>
                <w:rFonts w:eastAsia="Times New Roman CYR" w:cs="Times New Roman"/>
              </w:rPr>
              <w:lastRenderedPageBreak/>
              <w:t>действий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75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штурм, выполнение заданий на логическое мышление, работа в парах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Работа в парах, взаимопроверка.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spellStart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и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сследование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proofErr w:type="spellStart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n-й</w:t>
            </w:r>
            <w:proofErr w:type="spellEnd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C75E7F" w:rsidTr="00C75E7F">
        <w:trPr>
          <w:gridAfter w:val="1"/>
          <w:wAfter w:w="2372" w:type="dxa"/>
          <w:trHeight w:val="320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«Квадратичная функция»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89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 w:rsidRPr="00B7488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</w:pPr>
            <w:r w:rsidRPr="008442E7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Урок-путешествие, «Путешествие  в страну Нерешенных задач»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sz w:val="24"/>
                <w:szCs w:val="24"/>
              </w:rPr>
              <w:t>Урок – мозговой штурм, выполнение заданий на логическое мышление, работа в парах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исследование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Урок-соревнование, работа в группах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«Кто быстрее»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 по теме «Уравнения и неравенства  с одной переменной»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7657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A03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и неравенства с двумя </w:t>
            </w:r>
            <w:r w:rsidRPr="005B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переменными</w:t>
            </w:r>
            <w:r w:rsidRPr="005B6A0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5B6A03"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5B6A03">
              <w:rPr>
                <w:rFonts w:ascii="Times New Roman" w:hAnsi="Times New Roman"/>
                <w:sz w:val="24"/>
              </w:rPr>
              <w:t>Уравнение с двумя переменными и его график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5B6A03">
              <w:rPr>
                <w:rFonts w:ascii="Times New Roman" w:hAnsi="Times New Roman"/>
                <w:sz w:val="24"/>
              </w:rPr>
              <w:t>Графический способ решения систем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5B6A03">
              <w:rPr>
                <w:rFonts w:ascii="Times New Roman" w:hAnsi="Times New Roman"/>
                <w:sz w:val="24"/>
              </w:rPr>
              <w:t>Графический способ решения систем уравнения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A03">
              <w:rPr>
                <w:rFonts w:ascii="Times New Roman" w:hAnsi="Times New Roman"/>
                <w:sz w:val="24"/>
                <w:szCs w:val="24"/>
              </w:rPr>
              <w:t>Решение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диктант, взаимопроверка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A03">
              <w:rPr>
                <w:rFonts w:ascii="Times New Roman" w:hAnsi="Times New Roman"/>
                <w:sz w:val="24"/>
                <w:szCs w:val="24"/>
              </w:rPr>
              <w:t>Решение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A03">
              <w:rPr>
                <w:rFonts w:ascii="Times New Roman" w:hAnsi="Times New Roman"/>
                <w:sz w:val="24"/>
                <w:szCs w:val="24"/>
              </w:rPr>
              <w:t>Решение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A03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Урок-дискуссия, работа в группах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5B6A03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6A03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поиск нового, введение математических правил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 второй степени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поиск нового, введение математических правил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практическая работа, работа в группах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C1D72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C1D72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C1D72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C1D72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C1D72" w:rsidRDefault="00C75E7F" w:rsidP="00C75E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D72">
              <w:rPr>
                <w:rFonts w:ascii="Times New Roman" w:hAnsi="Times New Roman"/>
                <w:sz w:val="24"/>
                <w:szCs w:val="24"/>
              </w:rPr>
              <w:t>Системы неравен</w:t>
            </w:r>
            <w:proofErr w:type="gramStart"/>
            <w:r w:rsidRPr="00DC1D72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DC1D72">
              <w:rPr>
                <w:rFonts w:ascii="Times New Roman" w:hAnsi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68453C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453C">
              <w:rPr>
                <w:rFonts w:ascii="Times New Roman" w:hAnsi="Times New Roman"/>
                <w:b/>
                <w:sz w:val="24"/>
              </w:rPr>
              <w:t>Контрольная работа №4  по теме «Уравнения и неравенства с двумя переменными»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B74883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76018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D76018">
              <w:rPr>
                <w:rFonts w:ascii="Times New Roman" w:hAnsi="Times New Roman"/>
                <w:sz w:val="24"/>
              </w:rPr>
              <w:t>Последовательности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задания на логические мышление</w:t>
            </w:r>
            <w:proofErr w:type="gramEnd"/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76018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D76018">
              <w:rPr>
                <w:rFonts w:ascii="Times New Roman" w:hAnsi="Times New Roman"/>
                <w:sz w:val="24"/>
              </w:rPr>
              <w:t>Последовательности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76018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D76018">
              <w:rPr>
                <w:rFonts w:ascii="Times New Roman" w:hAnsi="Times New Roman"/>
                <w:sz w:val="24"/>
                <w:szCs w:val="20"/>
              </w:rPr>
              <w:t xml:space="preserve">Определение арифметической прогрессии. Формула </w:t>
            </w:r>
            <w:r w:rsidRPr="00D76018">
              <w:rPr>
                <w:rFonts w:ascii="Times New Roman" w:hAnsi="Times New Roman"/>
                <w:sz w:val="24"/>
                <w:szCs w:val="20"/>
                <w:lang w:val="en-US"/>
              </w:rPr>
              <w:t>n</w:t>
            </w:r>
            <w:r w:rsidRPr="00D76018">
              <w:rPr>
                <w:rFonts w:ascii="Times New Roman" w:hAnsi="Times New Roman"/>
                <w:sz w:val="24"/>
                <w:szCs w:val="20"/>
              </w:rPr>
              <w:t>-го члена арифметической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Урок-игра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стране Смекалки»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D76018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D76018">
              <w:rPr>
                <w:rFonts w:ascii="Times New Roman" w:hAnsi="Times New Roman"/>
                <w:sz w:val="24"/>
                <w:szCs w:val="20"/>
              </w:rPr>
              <w:t xml:space="preserve">Определение арифметической прогрессии. Формула </w:t>
            </w:r>
            <w:r w:rsidRPr="00D76018">
              <w:rPr>
                <w:rFonts w:ascii="Times New Roman" w:hAnsi="Times New Roman"/>
                <w:sz w:val="24"/>
                <w:szCs w:val="20"/>
                <w:lang w:val="en-US"/>
              </w:rPr>
              <w:t>n</w:t>
            </w:r>
            <w:r w:rsidRPr="00D76018">
              <w:rPr>
                <w:rFonts w:ascii="Times New Roman" w:hAnsi="Times New Roman"/>
                <w:sz w:val="24"/>
                <w:szCs w:val="20"/>
              </w:rPr>
              <w:t>-го члена арифметической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8562E5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8562E5">
              <w:rPr>
                <w:rFonts w:ascii="Times New Roman" w:hAnsi="Times New Roman"/>
                <w:sz w:val="24"/>
                <w:lang w:val="en-US"/>
              </w:rPr>
              <w:t>n</w:t>
            </w:r>
            <w:r w:rsidRPr="008562E5">
              <w:rPr>
                <w:rFonts w:ascii="Times New Roman" w:hAnsi="Times New Roman"/>
                <w:sz w:val="24"/>
              </w:rPr>
              <w:t>-первых членов арифметической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8562E5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8562E5">
              <w:rPr>
                <w:rFonts w:ascii="Times New Roman" w:hAnsi="Times New Roman"/>
                <w:sz w:val="24"/>
                <w:lang w:val="en-US"/>
              </w:rPr>
              <w:t>n</w:t>
            </w:r>
            <w:r w:rsidRPr="008562E5">
              <w:rPr>
                <w:rFonts w:ascii="Times New Roman" w:hAnsi="Times New Roman"/>
                <w:sz w:val="24"/>
              </w:rPr>
              <w:t xml:space="preserve">-первых членов </w:t>
            </w:r>
            <w:r w:rsidRPr="008562E5">
              <w:rPr>
                <w:rFonts w:ascii="Times New Roman" w:hAnsi="Times New Roman"/>
                <w:sz w:val="24"/>
              </w:rPr>
              <w:lastRenderedPageBreak/>
              <w:t>арифметической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pStyle w:val="a3"/>
              <w:rPr>
                <w:rFonts w:ascii="Times New Roman" w:hAnsi="Times New Roman"/>
                <w:b/>
                <w:sz w:val="24"/>
                <w:szCs w:val="20"/>
              </w:rPr>
            </w:pPr>
            <w:r w:rsidRPr="008562E5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8562E5">
              <w:rPr>
                <w:rFonts w:ascii="Times New Roman" w:hAnsi="Times New Roman"/>
                <w:sz w:val="24"/>
                <w:lang w:val="en-US"/>
              </w:rPr>
              <w:t>n</w:t>
            </w:r>
            <w:r w:rsidRPr="008562E5">
              <w:rPr>
                <w:rFonts w:ascii="Times New Roman" w:hAnsi="Times New Roman"/>
                <w:sz w:val="24"/>
              </w:rPr>
              <w:t>-первых членов арифметической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конкурс 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562E5">
              <w:rPr>
                <w:rFonts w:ascii="Times New Roman" w:hAnsi="Times New Roman"/>
                <w:b/>
                <w:sz w:val="24"/>
              </w:rPr>
              <w:t>Контрольная работа №5  по теме «Арифметическая прогрессия»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2E5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562E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562E5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8562E5" w:rsidRDefault="00C75E7F" w:rsidP="0076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2E5">
              <w:rPr>
                <w:rFonts w:ascii="Times New Roman" w:hAnsi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562E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562E5">
              <w:rPr>
                <w:rFonts w:ascii="Times New Roman" w:hAnsi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F14800" w:rsidRDefault="00C75E7F" w:rsidP="0076574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14800">
              <w:rPr>
                <w:rFonts w:ascii="Times New Roman" w:hAnsi="Times New Roman"/>
                <w:sz w:val="24"/>
              </w:rPr>
              <w:t xml:space="preserve">Определение геометрической прогрессии. Формула </w:t>
            </w:r>
            <w:r w:rsidRPr="00F14800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14800">
              <w:rPr>
                <w:rFonts w:ascii="Times New Roman" w:hAnsi="Times New Roman"/>
                <w:sz w:val="24"/>
              </w:rPr>
              <w:t>-го члена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F14800" w:rsidRDefault="00C75E7F" w:rsidP="00765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800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F14800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14800">
              <w:rPr>
                <w:rFonts w:ascii="Times New Roman" w:hAnsi="Times New Roman"/>
                <w:sz w:val="24"/>
              </w:rPr>
              <w:t>-первых членов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наблюдение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F14800" w:rsidRDefault="00C75E7F" w:rsidP="00765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800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F14800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14800">
              <w:rPr>
                <w:rFonts w:ascii="Times New Roman" w:hAnsi="Times New Roman"/>
                <w:sz w:val="24"/>
              </w:rPr>
              <w:t>-первых членов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F14800" w:rsidRDefault="00C75E7F" w:rsidP="00765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800">
              <w:rPr>
                <w:rFonts w:ascii="Times New Roman" w:hAnsi="Times New Roman"/>
                <w:sz w:val="24"/>
              </w:rPr>
              <w:t xml:space="preserve">Формула суммы </w:t>
            </w:r>
            <w:r w:rsidRPr="00F14800">
              <w:rPr>
                <w:rFonts w:ascii="Times New Roman" w:hAnsi="Times New Roman"/>
                <w:sz w:val="24"/>
                <w:lang w:val="en-US"/>
              </w:rPr>
              <w:t>n</w:t>
            </w:r>
            <w:r w:rsidRPr="00F14800">
              <w:rPr>
                <w:rFonts w:ascii="Times New Roman" w:hAnsi="Times New Roman"/>
                <w:sz w:val="24"/>
              </w:rPr>
              <w:t>-первых членов геометрической прогрессии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F14800" w:rsidRDefault="00C75E7F" w:rsidP="00765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4800">
              <w:rPr>
                <w:rFonts w:ascii="Times New Roman" w:hAnsi="Times New Roman"/>
                <w:b/>
                <w:sz w:val="24"/>
              </w:rPr>
              <w:t>Контрольная работа №6  по теме «Геометрическая прогрессия»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DC">
              <w:rPr>
                <w:rFonts w:ascii="Times New Roman" w:hAnsi="Times New Roman"/>
                <w:b/>
                <w:sz w:val="24"/>
              </w:rPr>
              <w:t>Элементы комбинаторики</w:t>
            </w:r>
            <w:r>
              <w:rPr>
                <w:rFonts w:ascii="Times New Roman" w:hAnsi="Times New Roman"/>
                <w:b/>
                <w:sz w:val="24"/>
              </w:rPr>
              <w:t xml:space="preserve"> и теории вероятностей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C75E7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исследование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работа в парах. Решение логических задач.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исследование путей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Урок-путеш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ествие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 по теме  «Элементы комбинаторики и теории вероятности»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за курс  7 -  9 классов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«Арифметические вычисления. Степень»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7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Урок-проект, работа в группах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007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«Проценты»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0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0079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00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«Проценты»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0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0079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007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«Проценты»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0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0079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Урок – исследование, 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BB77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«Уравнения, неравенства и их системы»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BB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43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«Уравнения, неравенства и их системы»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4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4376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Урок-практикум, математический диктант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43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«Уравнения, неравенства и их системы»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4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4376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- наблюдение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43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«Уравнения, неравенства и их системы»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4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4376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0437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«Функции и их графики»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04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04376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н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аблюдение, применение знаний учащих</w:t>
            </w: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ся на практике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311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«Функции и их графики»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 штурм, работа в группах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311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«Функции и их графики»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311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«Прогрессии»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«Математический стрелок»</w:t>
            </w: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311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E7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«Прогрессии»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9262DF" w:rsidRDefault="00C75E7F" w:rsidP="00311E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D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E7F" w:rsidTr="00C75E7F">
        <w:trPr>
          <w:gridAfter w:val="1"/>
          <w:wAfter w:w="2372" w:type="dxa"/>
          <w:trHeight w:val="314"/>
        </w:trPr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C75E7F">
            <w:pPr>
              <w:pStyle w:val="a3"/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9262DF" w:rsidRDefault="00C75E7F" w:rsidP="00311E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Default="00C75E7F" w:rsidP="00311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133821" w:rsidRDefault="00C75E7F" w:rsidP="00311E2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21">
              <w:rPr>
                <w:rFonts w:ascii="Times New Roman" w:eastAsia="Times New Roman CYR" w:hAnsi="Times New Roman" w:cs="Times New Roman"/>
                <w:sz w:val="24"/>
                <w:szCs w:val="24"/>
              </w:rPr>
              <w:t>Урок – диалог</w:t>
            </w:r>
          </w:p>
        </w:tc>
      </w:tr>
      <w:tr w:rsidR="00C75E7F" w:rsidTr="00C75E7F">
        <w:trPr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E7F" w:rsidRPr="00C75E7F" w:rsidRDefault="00C75E7F" w:rsidP="00C75E7F">
            <w:pPr>
              <w:spacing w:after="0" w:line="0" w:lineRule="atLeast"/>
              <w:jc w:val="center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99 часов</w:t>
            </w:r>
          </w:p>
        </w:tc>
        <w:tc>
          <w:tcPr>
            <w:tcW w:w="2372" w:type="dxa"/>
          </w:tcPr>
          <w:p w:rsidR="00C75E7F" w:rsidRPr="00133821" w:rsidRDefault="00C75E7F" w:rsidP="0076574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75E7F" w:rsidRDefault="00C75E7F" w:rsidP="00C75E7F">
      <w:pPr>
        <w:tabs>
          <w:tab w:val="left" w:pos="29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sectPr w:rsidR="00C75E7F" w:rsidSect="00B7488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0AEA"/>
    <w:multiLevelType w:val="hybridMultilevel"/>
    <w:tmpl w:val="6C7AFD82"/>
    <w:lvl w:ilvl="0" w:tplc="8160A6F4">
      <w:start w:val="1"/>
      <w:numFmt w:val="decimal"/>
      <w:lvlText w:val="%1)"/>
      <w:lvlJc w:val="left"/>
      <w:pPr>
        <w:ind w:left="1086" w:hanging="6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504E26"/>
    <w:multiLevelType w:val="multilevel"/>
    <w:tmpl w:val="B7EED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5854DE"/>
    <w:multiLevelType w:val="multilevel"/>
    <w:tmpl w:val="1AA6B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22EC8"/>
    <w:multiLevelType w:val="multilevel"/>
    <w:tmpl w:val="E900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883"/>
    <w:rsid w:val="004B17DF"/>
    <w:rsid w:val="005F1238"/>
    <w:rsid w:val="007A5DC3"/>
    <w:rsid w:val="008C019C"/>
    <w:rsid w:val="00B74883"/>
    <w:rsid w:val="00C7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48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rsid w:val="00B7488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74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pt">
    <w:name w:val="Основной текст (2) + 9 pt;Полужирный"/>
    <w:basedOn w:val="a0"/>
    <w:rsid w:val="00B74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B748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E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C93-F3F1-40AE-859C-E628A9A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6017</Words>
  <Characters>34301</Characters>
  <Application>Microsoft Office Word</Application>
  <DocSecurity>0</DocSecurity>
  <Lines>285</Lines>
  <Paragraphs>80</Paragraphs>
  <ScaleCrop>false</ScaleCrop>
  <Company>Microsoft</Company>
  <LinksUpToDate>false</LinksUpToDate>
  <CharactersWithSpaces>40238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2021-11-02T19:25:00Z</dcterms:created>
  <dcterms:modified xsi:type="dcterms:W3CDTF">2023-10-06T07:48:00Z</dcterms:modified>
</cp:coreProperties>
</file>