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AD" w:rsidRDefault="00A304AD" w:rsidP="00A304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304AD" w:rsidRDefault="00A304AD" w:rsidP="00A304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599c772b-1c2c-414c-9fa0-86e4dc0ff531"/>
      <w:r>
        <w:rPr>
          <w:rFonts w:ascii="Times New Roman" w:hAnsi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304AD" w:rsidRDefault="00A304AD" w:rsidP="00A304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>
        <w:rPr>
          <w:rFonts w:ascii="Times New Roman" w:hAnsi="Times New Roman"/>
          <w:b/>
          <w:color w:val="000000"/>
          <w:sz w:val="28"/>
        </w:rPr>
        <w:t>МО "Новоспасский район"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304AD" w:rsidRDefault="00A304AD" w:rsidP="00A304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Троицко-Сунгурская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казачья СШ</w:t>
      </w:r>
    </w:p>
    <w:p w:rsidR="00A304AD" w:rsidRDefault="00A304AD" w:rsidP="00A304AD">
      <w:pPr>
        <w:spacing w:after="0"/>
        <w:ind w:left="120"/>
      </w:pPr>
    </w:p>
    <w:tbl>
      <w:tblPr>
        <w:tblW w:w="0" w:type="auto"/>
        <w:tblInd w:w="2620" w:type="dxa"/>
        <w:tblLook w:val="04A0"/>
      </w:tblPr>
      <w:tblGrid>
        <w:gridCol w:w="3114"/>
        <w:gridCol w:w="3115"/>
        <w:gridCol w:w="3115"/>
      </w:tblGrid>
      <w:tr w:rsidR="00A304AD" w:rsidTr="00A304AD">
        <w:tc>
          <w:tcPr>
            <w:tcW w:w="3114" w:type="dxa"/>
          </w:tcPr>
          <w:p w:rsidR="00A304AD" w:rsidRDefault="00A304AD" w:rsidP="00A304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304AD" w:rsidRDefault="00A304AD" w:rsidP="00A304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304AD" w:rsidRDefault="00A304AD" w:rsidP="00A304A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 ШМО</w:t>
            </w:r>
          </w:p>
          <w:p w:rsidR="00A304AD" w:rsidRDefault="00A304AD" w:rsidP="00A304A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________________________</w:t>
            </w:r>
          </w:p>
          <w:p w:rsidR="00A304AD" w:rsidRDefault="00A304AD" w:rsidP="00A304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Н.А Дудник</w:t>
            </w:r>
          </w:p>
          <w:p w:rsidR="00A304AD" w:rsidRDefault="00A304AD" w:rsidP="00A304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«30» 08   2023 г.</w:t>
            </w:r>
          </w:p>
          <w:p w:rsidR="00A304AD" w:rsidRDefault="00A304AD" w:rsidP="00A304A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304AD" w:rsidRDefault="00A304AD" w:rsidP="00A304A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304AD" w:rsidRDefault="00A304AD" w:rsidP="00A304A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304AD" w:rsidRDefault="00A304AD" w:rsidP="00A304A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A304AD" w:rsidRDefault="00A304AD" w:rsidP="00A304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С.В.Талалова</w:t>
            </w:r>
            <w:proofErr w:type="spellEnd"/>
          </w:p>
          <w:p w:rsidR="00A304AD" w:rsidRDefault="00A304AD" w:rsidP="00A304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105 от «30» 08   2023 г.</w:t>
            </w:r>
          </w:p>
          <w:p w:rsidR="00A304AD" w:rsidRDefault="00A304AD" w:rsidP="00A304A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304AD" w:rsidRDefault="00A304AD" w:rsidP="00A304A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304AD" w:rsidRDefault="00A304AD" w:rsidP="00A304A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Троицко-Сунгурская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казачья СШ"</w:t>
            </w:r>
          </w:p>
          <w:p w:rsidR="00A304AD" w:rsidRDefault="00A304AD" w:rsidP="00A304A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A304AD" w:rsidRDefault="00A304AD" w:rsidP="00A304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 Иванова</w:t>
            </w:r>
          </w:p>
          <w:p w:rsidR="00A304AD" w:rsidRDefault="00A304AD" w:rsidP="00A304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105  от «30» 08   2023 г.</w:t>
            </w:r>
          </w:p>
          <w:p w:rsidR="00A304AD" w:rsidRDefault="00A304AD" w:rsidP="00A304A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304AD" w:rsidRDefault="00A304AD" w:rsidP="00A304AD">
      <w:pPr>
        <w:spacing w:after="0"/>
        <w:ind w:left="120"/>
        <w:rPr>
          <w:lang w:eastAsia="en-US"/>
        </w:rPr>
      </w:pPr>
    </w:p>
    <w:p w:rsidR="00A304AD" w:rsidRDefault="00A304AD" w:rsidP="00A304A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  <w: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304AD" w:rsidRDefault="00A304AD" w:rsidP="00A30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физической культуре</w:t>
      </w:r>
    </w:p>
    <w:p w:rsidR="00A304AD" w:rsidRDefault="003F3B5B" w:rsidP="00A30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 w:rsidR="00A304AD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A304AD" w:rsidRDefault="00A304AD" w:rsidP="00A304AD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A304AD" w:rsidRDefault="00A304AD" w:rsidP="00A3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Клетнов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Александр Валерьевич</w:t>
      </w:r>
    </w:p>
    <w:p w:rsidR="00A304AD" w:rsidRDefault="00A304AD" w:rsidP="00A3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физической культуры</w:t>
      </w:r>
    </w:p>
    <w:p w:rsidR="00A304AD" w:rsidRDefault="00A304AD" w:rsidP="00A304AD">
      <w:pPr>
        <w:pStyle w:val="a5"/>
        <w:spacing w:before="60"/>
        <w:ind w:left="1670" w:right="1518"/>
        <w:jc w:val="center"/>
      </w:pPr>
    </w:p>
    <w:p w:rsidR="00A304AD" w:rsidRDefault="00A304AD" w:rsidP="00A304AD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2" w:name="bc34a7f4-4026-4a2d-8185-cd5f043d8440"/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с. Троицкий </w:t>
      </w:r>
      <w:proofErr w:type="spellStart"/>
      <w:r>
        <w:rPr>
          <w:rFonts w:ascii="Times New Roman" w:hAnsi="Times New Roman"/>
          <w:b/>
          <w:color w:val="000000"/>
          <w:sz w:val="28"/>
        </w:rPr>
        <w:t>Сунгур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41397" w:rsidRDefault="00A304AD" w:rsidP="00C4139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33e14b86-74d9-40f7-89f9-3e3227438fe0"/>
      <w:r>
        <w:rPr>
          <w:rFonts w:ascii="Times New Roman" w:hAnsi="Times New Roman"/>
          <w:b/>
          <w:color w:val="000000"/>
          <w:sz w:val="28"/>
        </w:rPr>
        <w:t xml:space="preserve">2023 - 2024 </w:t>
      </w:r>
      <w:proofErr w:type="spellStart"/>
      <w:r>
        <w:rPr>
          <w:rFonts w:ascii="Times New Roman" w:hAnsi="Times New Roman"/>
          <w:b/>
          <w:color w:val="000000"/>
          <w:sz w:val="28"/>
        </w:rPr>
        <w:t>уч.го</w:t>
      </w:r>
      <w:bookmarkStart w:id="4" w:name="block-3259798"/>
      <w:bookmarkEnd w:id="3"/>
      <w:bookmarkEnd w:id="4"/>
      <w:r w:rsidR="00C41397">
        <w:rPr>
          <w:rFonts w:ascii="Times New Roman" w:hAnsi="Times New Roman"/>
          <w:b/>
          <w:color w:val="000000"/>
          <w:sz w:val="28"/>
        </w:rPr>
        <w:t>д</w:t>
      </w:r>
      <w:proofErr w:type="spellEnd"/>
    </w:p>
    <w:p w:rsidR="00024E1D" w:rsidRPr="00C41397" w:rsidRDefault="00024E1D" w:rsidP="00C4139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24E1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</w:t>
      </w:r>
      <w:r w:rsidRPr="00024E1D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024E1D" w:rsidRPr="00024E1D" w:rsidRDefault="00024E1D" w:rsidP="00024E1D">
      <w:pPr>
        <w:rPr>
          <w:rFonts w:ascii="Times New Roman" w:hAnsi="Times New Roman" w:cs="Times New Roman"/>
          <w:b/>
          <w:sz w:val="24"/>
          <w:szCs w:val="24"/>
        </w:rPr>
      </w:pPr>
      <w:r w:rsidRPr="00024E1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024E1D" w:rsidRPr="00024E1D" w:rsidRDefault="00024E1D" w:rsidP="00024E1D">
      <w:pPr>
        <w:numPr>
          <w:ilvl w:val="0"/>
          <w:numId w:val="2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E1D">
        <w:rPr>
          <w:rFonts w:ascii="Times New Roman" w:hAnsi="Times New Roman" w:cs="Times New Roman"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</w:t>
      </w:r>
      <w:r w:rsidRPr="00024E1D">
        <w:rPr>
          <w:rFonts w:ascii="Times New Roman" w:hAnsi="Times New Roman" w:cs="Times New Roman"/>
          <w:sz w:val="24"/>
          <w:szCs w:val="24"/>
        </w:rPr>
        <w:softHyphen/>
        <w:t>ального здоровья;</w:t>
      </w:r>
    </w:p>
    <w:p w:rsidR="00024E1D" w:rsidRPr="00024E1D" w:rsidRDefault="00024E1D" w:rsidP="00024E1D">
      <w:pPr>
        <w:numPr>
          <w:ilvl w:val="0"/>
          <w:numId w:val="2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E1D">
        <w:rPr>
          <w:rFonts w:ascii="Times New Roman" w:hAnsi="Times New Roman" w:cs="Times New Roman"/>
          <w:sz w:val="24"/>
          <w:szCs w:val="24"/>
        </w:rPr>
        <w:t>овладение системой знаний о физическом совершен</w:t>
      </w:r>
      <w:r w:rsidRPr="00024E1D">
        <w:rPr>
          <w:rFonts w:ascii="Times New Roman" w:hAnsi="Times New Roman" w:cs="Times New Roman"/>
          <w:sz w:val="24"/>
          <w:szCs w:val="24"/>
        </w:rPr>
        <w:softHyphen/>
        <w:t>ствовании человека, освоение умений отбирать физические упражнения и регулировать физические нагрузки для само</w:t>
      </w:r>
      <w:r w:rsidRPr="00024E1D">
        <w:rPr>
          <w:rFonts w:ascii="Times New Roman" w:hAnsi="Times New Roman" w:cs="Times New Roman"/>
          <w:sz w:val="24"/>
          <w:szCs w:val="24"/>
        </w:rPr>
        <w:softHyphen/>
        <w:t>стоятельных систематических занятий с различной функцио</w:t>
      </w:r>
      <w:r w:rsidRPr="00024E1D">
        <w:rPr>
          <w:rFonts w:ascii="Times New Roman" w:hAnsi="Times New Roman" w:cs="Times New Roman"/>
          <w:sz w:val="24"/>
          <w:szCs w:val="24"/>
        </w:rPr>
        <w:softHyphen/>
        <w:t>нальной направленностью (оздоровительной, тренировочной, коррекционной, рекреативной и лечебной) с учётом индиви</w:t>
      </w:r>
      <w:r w:rsidRPr="00024E1D">
        <w:rPr>
          <w:rFonts w:ascii="Times New Roman" w:hAnsi="Times New Roman" w:cs="Times New Roman"/>
          <w:sz w:val="24"/>
          <w:szCs w:val="24"/>
        </w:rPr>
        <w:softHyphen/>
        <w:t>дуальных возможностей и особенностей организма, планиро</w:t>
      </w:r>
      <w:r w:rsidRPr="00024E1D">
        <w:rPr>
          <w:rFonts w:ascii="Times New Roman" w:hAnsi="Times New Roman" w:cs="Times New Roman"/>
          <w:sz w:val="24"/>
          <w:szCs w:val="24"/>
        </w:rPr>
        <w:softHyphen/>
        <w:t>вать содержание этих занятий, включать их в режим учебно</w:t>
      </w:r>
      <w:r w:rsidRPr="00024E1D">
        <w:rPr>
          <w:rFonts w:ascii="Times New Roman" w:hAnsi="Times New Roman" w:cs="Times New Roman"/>
          <w:sz w:val="24"/>
          <w:szCs w:val="24"/>
        </w:rPr>
        <w:softHyphen/>
        <w:t>го дня и учебной недели;</w:t>
      </w:r>
    </w:p>
    <w:p w:rsidR="00024E1D" w:rsidRPr="00024E1D" w:rsidRDefault="00024E1D" w:rsidP="00024E1D">
      <w:pPr>
        <w:numPr>
          <w:ilvl w:val="0"/>
          <w:numId w:val="2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E1D">
        <w:rPr>
          <w:rFonts w:ascii="Times New Roman" w:hAnsi="Times New Roman" w:cs="Times New Roman"/>
          <w:sz w:val="24"/>
          <w:szCs w:val="24"/>
        </w:rPr>
        <w:t>приобретение опыта организации самостоятельных сис</w:t>
      </w:r>
      <w:r w:rsidRPr="00024E1D">
        <w:rPr>
          <w:rFonts w:ascii="Times New Roman" w:hAnsi="Times New Roman" w:cs="Times New Roman"/>
          <w:sz w:val="24"/>
          <w:szCs w:val="24"/>
        </w:rPr>
        <w:softHyphen/>
        <w:t>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</w:t>
      </w:r>
      <w:r w:rsidRPr="00024E1D">
        <w:rPr>
          <w:rFonts w:ascii="Times New Roman" w:hAnsi="Times New Roman" w:cs="Times New Roman"/>
          <w:sz w:val="24"/>
          <w:szCs w:val="24"/>
        </w:rPr>
        <w:softHyphen/>
        <w:t>низации и проведении занятий физической культурой, форм активного отдыха и досуга;</w:t>
      </w:r>
    </w:p>
    <w:p w:rsidR="00024E1D" w:rsidRPr="00024E1D" w:rsidRDefault="00024E1D" w:rsidP="00024E1D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  <w:r w:rsidRPr="00024E1D">
        <w:rPr>
          <w:rFonts w:ascii="Times New Roman" w:hAnsi="Times New Roman"/>
          <w:b/>
          <w:i/>
          <w:sz w:val="24"/>
          <w:szCs w:val="24"/>
          <w:u w:val="single"/>
        </w:rPr>
        <w:t>Учащиеся научатся:</w:t>
      </w:r>
    </w:p>
    <w:p w:rsidR="00024E1D" w:rsidRPr="00024E1D" w:rsidRDefault="00024E1D" w:rsidP="00024E1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024E1D" w:rsidRPr="00024E1D" w:rsidRDefault="00024E1D" w:rsidP="00024E1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характеризовать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024E1D" w:rsidRPr="00024E1D" w:rsidRDefault="00024E1D" w:rsidP="00024E1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раскрывать базовые понятия и термины физической культуры, понять их в процессе совместных занятий физическими упражнениями со своими сверстниками, излагать  с их помощью особенности выполнения техники двигательных действий и физических упражнений, развития физических качеств;</w:t>
      </w:r>
    </w:p>
    <w:p w:rsidR="00024E1D" w:rsidRPr="00024E1D" w:rsidRDefault="00024E1D" w:rsidP="00024E1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планировать режим дня и учебную неделю;</w:t>
      </w:r>
    </w:p>
    <w:p w:rsidR="00024E1D" w:rsidRPr="00024E1D" w:rsidRDefault="00024E1D" w:rsidP="00024E1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оказание первой доврачебной помощи при травмах и ушибах во время самостоятельных занятий физическими упражнениями;</w:t>
      </w:r>
    </w:p>
    <w:p w:rsidR="00024E1D" w:rsidRPr="00024E1D" w:rsidRDefault="00024E1D" w:rsidP="00024E1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условий.</w:t>
      </w:r>
    </w:p>
    <w:p w:rsidR="00024E1D" w:rsidRPr="00024E1D" w:rsidRDefault="00024E1D" w:rsidP="00024E1D">
      <w:pPr>
        <w:pStyle w:val="a4"/>
        <w:ind w:left="720"/>
        <w:rPr>
          <w:rFonts w:ascii="Times New Roman" w:hAnsi="Times New Roman"/>
          <w:b/>
          <w:i/>
          <w:sz w:val="24"/>
          <w:szCs w:val="24"/>
          <w:u w:val="single"/>
        </w:rPr>
      </w:pPr>
      <w:r w:rsidRPr="00024E1D">
        <w:rPr>
          <w:rFonts w:ascii="Times New Roman" w:hAnsi="Times New Roman"/>
          <w:b/>
          <w:i/>
          <w:sz w:val="24"/>
          <w:szCs w:val="24"/>
          <w:u w:val="single"/>
        </w:rPr>
        <w:t>Получит возможность научиться:</w:t>
      </w:r>
    </w:p>
    <w:p w:rsidR="00024E1D" w:rsidRPr="00024E1D" w:rsidRDefault="00024E1D" w:rsidP="00024E1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024E1D" w:rsidRPr="00024E1D" w:rsidRDefault="00024E1D" w:rsidP="00024E1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характеризовать развитие отечественного спортивного движения, великих спортсменов, принёсших славу российскому спорту.</w:t>
      </w:r>
    </w:p>
    <w:p w:rsidR="00024E1D" w:rsidRPr="00024E1D" w:rsidRDefault="00024E1D" w:rsidP="00024E1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4E1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24E1D">
        <w:rPr>
          <w:rFonts w:ascii="Times New Roman" w:hAnsi="Times New Roman" w:cs="Times New Roman"/>
          <w:b/>
          <w:sz w:val="24"/>
          <w:szCs w:val="24"/>
        </w:rPr>
        <w:t>:</w:t>
      </w:r>
    </w:p>
    <w:p w:rsidR="00024E1D" w:rsidRPr="00024E1D" w:rsidRDefault="00024E1D" w:rsidP="00024E1D">
      <w:pPr>
        <w:numPr>
          <w:ilvl w:val="0"/>
          <w:numId w:val="4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E1D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</w:t>
      </w:r>
      <w:r w:rsidRPr="00024E1D">
        <w:rPr>
          <w:rFonts w:ascii="Times New Roman" w:hAnsi="Times New Roman" w:cs="Times New Roman"/>
          <w:sz w:val="24"/>
          <w:szCs w:val="24"/>
        </w:rPr>
        <w:softHyphen/>
        <w:t>ния, ставить и формулировать для себя новые задачи в учё</w:t>
      </w:r>
      <w:r w:rsidRPr="00024E1D">
        <w:rPr>
          <w:rFonts w:ascii="Times New Roman" w:hAnsi="Times New Roman" w:cs="Times New Roman"/>
          <w:sz w:val="24"/>
          <w:szCs w:val="24"/>
        </w:rPr>
        <w:softHyphen/>
        <w:t>бе и познавательной деятельности, развивать мотивы и инте</w:t>
      </w:r>
      <w:r w:rsidRPr="00024E1D">
        <w:rPr>
          <w:rFonts w:ascii="Times New Roman" w:hAnsi="Times New Roman" w:cs="Times New Roman"/>
          <w:sz w:val="24"/>
          <w:szCs w:val="24"/>
        </w:rPr>
        <w:softHyphen/>
        <w:t>ресы своей познавательной деятельности;</w:t>
      </w:r>
    </w:p>
    <w:p w:rsidR="00024E1D" w:rsidRPr="00024E1D" w:rsidRDefault="00024E1D" w:rsidP="00024E1D">
      <w:pPr>
        <w:numPr>
          <w:ilvl w:val="0"/>
          <w:numId w:val="4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E1D">
        <w:rPr>
          <w:rFonts w:ascii="Times New Roman" w:hAnsi="Times New Roman" w:cs="Times New Roman"/>
          <w:sz w:val="24"/>
          <w:szCs w:val="24"/>
        </w:rPr>
        <w:lastRenderedPageBreak/>
        <w:t>умение самостоятельно планировать пути достижения целей, в том числе альтернативные, осознанно выбирать наи</w:t>
      </w:r>
      <w:r w:rsidRPr="00024E1D">
        <w:rPr>
          <w:rFonts w:ascii="Times New Roman" w:hAnsi="Times New Roman" w:cs="Times New Roman"/>
          <w:sz w:val="24"/>
          <w:szCs w:val="24"/>
        </w:rPr>
        <w:softHyphen/>
        <w:t>более эффективные способы решения учебных и познава</w:t>
      </w:r>
      <w:r w:rsidRPr="00024E1D">
        <w:rPr>
          <w:rFonts w:ascii="Times New Roman" w:hAnsi="Times New Roman" w:cs="Times New Roman"/>
          <w:sz w:val="24"/>
          <w:szCs w:val="24"/>
        </w:rPr>
        <w:softHyphen/>
        <w:t>тельных задач;</w:t>
      </w:r>
    </w:p>
    <w:p w:rsidR="00024E1D" w:rsidRPr="00024E1D" w:rsidRDefault="00024E1D" w:rsidP="00024E1D">
      <w:pPr>
        <w:numPr>
          <w:ilvl w:val="0"/>
          <w:numId w:val="4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E1D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</w:t>
      </w:r>
      <w:r w:rsidRPr="00024E1D">
        <w:rPr>
          <w:rFonts w:ascii="Times New Roman" w:hAnsi="Times New Roman" w:cs="Times New Roman"/>
          <w:sz w:val="24"/>
          <w:szCs w:val="24"/>
        </w:rPr>
        <w:softHyphen/>
        <w:t>зультатами, осуществлять контроль своей деятельности в про</w:t>
      </w:r>
      <w:r w:rsidRPr="00024E1D">
        <w:rPr>
          <w:rFonts w:ascii="Times New Roman" w:hAnsi="Times New Roman" w:cs="Times New Roman"/>
          <w:sz w:val="24"/>
          <w:szCs w:val="24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24E1D" w:rsidRPr="00024E1D" w:rsidRDefault="00024E1D" w:rsidP="00024E1D">
      <w:pPr>
        <w:numPr>
          <w:ilvl w:val="0"/>
          <w:numId w:val="4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E1D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</w:t>
      </w:r>
      <w:r w:rsidRPr="00024E1D">
        <w:rPr>
          <w:rFonts w:ascii="Times New Roman" w:hAnsi="Times New Roman" w:cs="Times New Roman"/>
          <w:sz w:val="24"/>
          <w:szCs w:val="24"/>
        </w:rPr>
        <w:softHyphen/>
        <w:t>дачи, собственные возможности её решения;</w:t>
      </w:r>
    </w:p>
    <w:p w:rsidR="00024E1D" w:rsidRPr="00024E1D" w:rsidRDefault="00024E1D" w:rsidP="00024E1D">
      <w:pPr>
        <w:numPr>
          <w:ilvl w:val="0"/>
          <w:numId w:val="4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E1D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</w:t>
      </w:r>
      <w:r w:rsidRPr="00024E1D">
        <w:rPr>
          <w:rFonts w:ascii="Times New Roman" w:hAnsi="Times New Roman" w:cs="Times New Roman"/>
          <w:sz w:val="24"/>
          <w:szCs w:val="24"/>
        </w:rPr>
        <w:softHyphen/>
        <w:t>тия решений и осуществления осознанного выбора в учебной и познавательной деятельности;</w:t>
      </w:r>
    </w:p>
    <w:p w:rsidR="00024E1D" w:rsidRPr="00024E1D" w:rsidRDefault="00024E1D" w:rsidP="00024E1D">
      <w:pPr>
        <w:numPr>
          <w:ilvl w:val="0"/>
          <w:numId w:val="4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E1D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</w:t>
      </w:r>
      <w:r w:rsidRPr="00024E1D">
        <w:rPr>
          <w:rFonts w:ascii="Times New Roman" w:hAnsi="Times New Roman" w:cs="Times New Roman"/>
          <w:sz w:val="24"/>
          <w:szCs w:val="24"/>
        </w:rPr>
        <w:softHyphen/>
        <w:t>стную деятельность с учителем и сверстниками;</w:t>
      </w:r>
    </w:p>
    <w:p w:rsidR="00024E1D" w:rsidRPr="00024E1D" w:rsidRDefault="00024E1D" w:rsidP="00024E1D">
      <w:pPr>
        <w:numPr>
          <w:ilvl w:val="0"/>
          <w:numId w:val="4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E1D">
        <w:rPr>
          <w:rFonts w:ascii="Times New Roman" w:hAnsi="Times New Roman" w:cs="Times New Roman"/>
          <w:sz w:val="24"/>
          <w:szCs w:val="24"/>
        </w:rPr>
        <w:t>умение работать индивидуально и в группе: находить об</w:t>
      </w:r>
      <w:r w:rsidRPr="00024E1D">
        <w:rPr>
          <w:rFonts w:ascii="Times New Roman" w:hAnsi="Times New Roman" w:cs="Times New Roman"/>
          <w:sz w:val="24"/>
          <w:szCs w:val="24"/>
        </w:rPr>
        <w:softHyphen/>
        <w:t>щее решение и разрешать конфликты на основе согласования позиций и учёта интересов;</w:t>
      </w:r>
    </w:p>
    <w:p w:rsidR="00024E1D" w:rsidRPr="00024E1D" w:rsidRDefault="00024E1D" w:rsidP="00024E1D">
      <w:pPr>
        <w:numPr>
          <w:ilvl w:val="0"/>
          <w:numId w:val="4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E1D">
        <w:rPr>
          <w:rFonts w:ascii="Times New Roman" w:hAnsi="Times New Roman" w:cs="Times New Roman"/>
          <w:sz w:val="24"/>
          <w:szCs w:val="24"/>
        </w:rPr>
        <w:t>умение формулировать, аргументировать и отстаивать своё мнение;</w:t>
      </w:r>
    </w:p>
    <w:p w:rsidR="00024E1D" w:rsidRPr="00024E1D" w:rsidRDefault="00024E1D" w:rsidP="00024E1D">
      <w:pPr>
        <w:numPr>
          <w:ilvl w:val="0"/>
          <w:numId w:val="4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E1D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</w:t>
      </w:r>
      <w:r w:rsidRPr="00024E1D">
        <w:rPr>
          <w:rFonts w:ascii="Times New Roman" w:hAnsi="Times New Roman" w:cs="Times New Roman"/>
          <w:sz w:val="24"/>
          <w:szCs w:val="24"/>
        </w:rPr>
        <w:softHyphen/>
        <w:t>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024E1D" w:rsidRPr="00024E1D" w:rsidRDefault="00024E1D" w:rsidP="00024E1D">
      <w:pPr>
        <w:rPr>
          <w:rFonts w:ascii="Times New Roman" w:hAnsi="Times New Roman" w:cs="Times New Roman"/>
          <w:b/>
          <w:sz w:val="24"/>
          <w:szCs w:val="24"/>
        </w:rPr>
      </w:pPr>
      <w:r w:rsidRPr="00024E1D">
        <w:rPr>
          <w:rFonts w:ascii="Times New Roman" w:hAnsi="Times New Roman" w:cs="Times New Roman"/>
          <w:sz w:val="24"/>
          <w:szCs w:val="24"/>
        </w:rPr>
        <w:t xml:space="preserve"> </w:t>
      </w:r>
      <w:r w:rsidRPr="00024E1D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024E1D" w:rsidRPr="00024E1D" w:rsidRDefault="00024E1D" w:rsidP="00024E1D">
      <w:pPr>
        <w:pStyle w:val="a4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</w:t>
      </w:r>
      <w:r w:rsidRPr="00024E1D">
        <w:rPr>
          <w:rFonts w:ascii="Times New Roman" w:hAnsi="Times New Roman"/>
          <w:sz w:val="24"/>
          <w:szCs w:val="24"/>
        </w:rPr>
        <w:softHyphen/>
        <w:t>риотизма, любви и уважения к Отечеству, чувства гордости за Родину, прошлое и настоящее многонационального на</w:t>
      </w:r>
      <w:r w:rsidRPr="00024E1D">
        <w:rPr>
          <w:rFonts w:ascii="Times New Roman" w:hAnsi="Times New Roman"/>
          <w:sz w:val="24"/>
          <w:szCs w:val="24"/>
        </w:rPr>
        <w:softHyphen/>
        <w:t>рода России;</w:t>
      </w:r>
    </w:p>
    <w:p w:rsidR="00024E1D" w:rsidRPr="00024E1D" w:rsidRDefault="00024E1D" w:rsidP="00024E1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знание истории физической культуры своего народа, сво</w:t>
      </w:r>
      <w:r w:rsidRPr="00024E1D">
        <w:rPr>
          <w:rFonts w:ascii="Times New Roman" w:hAnsi="Times New Roman"/>
          <w:sz w:val="24"/>
          <w:szCs w:val="24"/>
        </w:rPr>
        <w:softHyphen/>
        <w:t>его края как части наследия народов России и человечества;</w:t>
      </w:r>
    </w:p>
    <w:p w:rsidR="00024E1D" w:rsidRPr="00024E1D" w:rsidRDefault="00024E1D" w:rsidP="00024E1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усвоение гуманистических, демократических и традици</w:t>
      </w:r>
      <w:r w:rsidRPr="00024E1D">
        <w:rPr>
          <w:rFonts w:ascii="Times New Roman" w:hAnsi="Times New Roman"/>
          <w:sz w:val="24"/>
          <w:szCs w:val="24"/>
        </w:rPr>
        <w:softHyphen/>
        <w:t>онных ценностей многонационального российского общества;</w:t>
      </w:r>
    </w:p>
    <w:p w:rsidR="00024E1D" w:rsidRPr="00024E1D" w:rsidRDefault="00024E1D" w:rsidP="00024E1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воспитание чувства ответственности и долга перед Ро</w:t>
      </w:r>
      <w:r w:rsidRPr="00024E1D">
        <w:rPr>
          <w:rFonts w:ascii="Times New Roman" w:hAnsi="Times New Roman"/>
          <w:sz w:val="24"/>
          <w:szCs w:val="24"/>
        </w:rPr>
        <w:softHyphen/>
        <w:t>диной;</w:t>
      </w:r>
    </w:p>
    <w:p w:rsidR="00024E1D" w:rsidRPr="00024E1D" w:rsidRDefault="00024E1D" w:rsidP="00024E1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формирование ответственного отношения к учению, го</w:t>
      </w:r>
      <w:r w:rsidRPr="00024E1D">
        <w:rPr>
          <w:rFonts w:ascii="Times New Roman" w:hAnsi="Times New Roman"/>
          <w:sz w:val="24"/>
          <w:szCs w:val="24"/>
        </w:rPr>
        <w:softHyphen/>
        <w:t xml:space="preserve">товности и </w:t>
      </w:r>
      <w:proofErr w:type="gramStart"/>
      <w:r w:rsidRPr="00024E1D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024E1D">
        <w:rPr>
          <w:rFonts w:ascii="Times New Roman" w:hAnsi="Times New Roman"/>
          <w:sz w:val="24"/>
          <w:szCs w:val="24"/>
        </w:rPr>
        <w:t xml:space="preserve"> обучающихся к саморазвитию и само</w:t>
      </w:r>
      <w:r w:rsidRPr="00024E1D">
        <w:rPr>
          <w:rFonts w:ascii="Times New Roman" w:hAnsi="Times New Roman"/>
          <w:sz w:val="24"/>
          <w:szCs w:val="24"/>
        </w:rPr>
        <w:softHyphen/>
        <w:t>образованию на основе мотивации к обучению и позна</w:t>
      </w:r>
      <w:r w:rsidRPr="00024E1D">
        <w:rPr>
          <w:rFonts w:ascii="Times New Roman" w:hAnsi="Times New Roman"/>
          <w:sz w:val="24"/>
          <w:szCs w:val="24"/>
        </w:rPr>
        <w:softHyphen/>
        <w:t>нию, осознанному выбору и построению дальнейшей инди</w:t>
      </w:r>
      <w:r w:rsidRPr="00024E1D">
        <w:rPr>
          <w:rFonts w:ascii="Times New Roman" w:hAnsi="Times New Roman"/>
          <w:sz w:val="24"/>
          <w:szCs w:val="24"/>
        </w:rPr>
        <w:softHyphen/>
        <w:t>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024E1D" w:rsidRPr="00024E1D" w:rsidRDefault="00024E1D" w:rsidP="00024E1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</w:t>
      </w:r>
      <w:r w:rsidRPr="00024E1D">
        <w:rPr>
          <w:rFonts w:ascii="Times New Roman" w:hAnsi="Times New Roman"/>
          <w:sz w:val="24"/>
          <w:szCs w:val="24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24E1D" w:rsidRPr="00024E1D" w:rsidRDefault="00024E1D" w:rsidP="00024E1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gramStart"/>
      <w:r w:rsidRPr="00024E1D">
        <w:rPr>
          <w:rFonts w:ascii="Times New Roman" w:hAnsi="Times New Roman"/>
          <w:sz w:val="24"/>
          <w:szCs w:val="24"/>
        </w:rPr>
        <w:t>формирование осознанного, уважительного и доброже</w:t>
      </w:r>
      <w:r w:rsidRPr="00024E1D">
        <w:rPr>
          <w:rFonts w:ascii="Times New Roman" w:hAnsi="Times New Roman"/>
          <w:sz w:val="24"/>
          <w:szCs w:val="24"/>
        </w:rPr>
        <w:softHyphen/>
        <w:t>лательного отношения к другому человеку, его мнению, ми</w:t>
      </w:r>
      <w:r w:rsidRPr="00024E1D">
        <w:rPr>
          <w:rFonts w:ascii="Times New Roman" w:hAnsi="Times New Roman"/>
          <w:sz w:val="24"/>
          <w:szCs w:val="24"/>
        </w:rPr>
        <w:softHyphen/>
        <w:t>ровоззрению, культуре, 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024E1D" w:rsidRPr="00024E1D" w:rsidRDefault="00024E1D" w:rsidP="00024E1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готовности и способности вести диалог с другими людь</w:t>
      </w:r>
      <w:r w:rsidRPr="00024E1D">
        <w:rPr>
          <w:rFonts w:ascii="Times New Roman" w:hAnsi="Times New Roman"/>
          <w:sz w:val="24"/>
          <w:szCs w:val="24"/>
        </w:rPr>
        <w:softHyphen/>
        <w:t>ми и достигать в нём взаимопонимания;</w:t>
      </w:r>
    </w:p>
    <w:p w:rsidR="00024E1D" w:rsidRPr="00024E1D" w:rsidRDefault="00024E1D" w:rsidP="00024E1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24E1D" w:rsidRPr="00024E1D" w:rsidRDefault="00024E1D" w:rsidP="00024E1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участие в школьном самоуправлении и общественной жизни в пределах возрастных компетенций с учётом регио</w:t>
      </w:r>
      <w:r w:rsidRPr="00024E1D">
        <w:rPr>
          <w:rFonts w:ascii="Times New Roman" w:hAnsi="Times New Roman"/>
          <w:sz w:val="24"/>
          <w:szCs w:val="24"/>
        </w:rPr>
        <w:softHyphen/>
        <w:t>нальных, этнокультурных, социальных и экономических осо</w:t>
      </w:r>
      <w:r w:rsidRPr="00024E1D">
        <w:rPr>
          <w:rFonts w:ascii="Times New Roman" w:hAnsi="Times New Roman"/>
          <w:sz w:val="24"/>
          <w:szCs w:val="24"/>
        </w:rPr>
        <w:softHyphen/>
        <w:t>бенностей;</w:t>
      </w:r>
    </w:p>
    <w:p w:rsidR="00024E1D" w:rsidRPr="00024E1D" w:rsidRDefault="00024E1D" w:rsidP="00024E1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lastRenderedPageBreak/>
        <w:t>развитие морального сознания и компетентности в ре</w:t>
      </w:r>
      <w:r w:rsidRPr="00024E1D">
        <w:rPr>
          <w:rFonts w:ascii="Times New Roman" w:hAnsi="Times New Roman"/>
          <w:sz w:val="24"/>
          <w:szCs w:val="24"/>
        </w:rPr>
        <w:softHyphen/>
        <w:t>шении моральных проблем на основе личностного выбора, формирование нравственных чувств и нравственного поведе</w:t>
      </w:r>
      <w:r w:rsidRPr="00024E1D">
        <w:rPr>
          <w:rFonts w:ascii="Times New Roman" w:hAnsi="Times New Roman"/>
          <w:sz w:val="24"/>
          <w:szCs w:val="24"/>
        </w:rPr>
        <w:softHyphen/>
        <w:t>ния, осознанного и ответственного отношения к собственным поступкам;</w:t>
      </w:r>
    </w:p>
    <w:p w:rsidR="00024E1D" w:rsidRPr="00024E1D" w:rsidRDefault="00024E1D" w:rsidP="00024E1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формирование коммуникативной компетентности в об</w:t>
      </w:r>
      <w:r w:rsidRPr="00024E1D">
        <w:rPr>
          <w:rFonts w:ascii="Times New Roman" w:hAnsi="Times New Roman"/>
          <w:sz w:val="24"/>
          <w:szCs w:val="24"/>
        </w:rPr>
        <w:softHyphen/>
        <w:t>щении и сотрудничестве со сверстниками, старшими и млад</w:t>
      </w:r>
      <w:r w:rsidRPr="00024E1D">
        <w:rPr>
          <w:rFonts w:ascii="Times New Roman" w:hAnsi="Times New Roman"/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024E1D">
        <w:rPr>
          <w:rFonts w:ascii="Times New Roman" w:hAnsi="Times New Roman"/>
          <w:sz w:val="24"/>
          <w:szCs w:val="24"/>
        </w:rPr>
        <w:softHyphen/>
        <w:t>тельности;</w:t>
      </w:r>
    </w:p>
    <w:p w:rsidR="00024E1D" w:rsidRPr="00024E1D" w:rsidRDefault="00024E1D" w:rsidP="00024E1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формирование ценности здорового и безопасного обра</w:t>
      </w:r>
      <w:r w:rsidRPr="00024E1D">
        <w:rPr>
          <w:rFonts w:ascii="Times New Roman" w:hAnsi="Times New Roman"/>
          <w:sz w:val="24"/>
          <w:szCs w:val="24"/>
        </w:rPr>
        <w:softHyphen/>
        <w:t>за жизни; усвоение правил индивидуального и коллективно</w:t>
      </w:r>
      <w:r w:rsidRPr="00024E1D">
        <w:rPr>
          <w:rFonts w:ascii="Times New Roman" w:hAnsi="Times New Roman"/>
          <w:sz w:val="24"/>
          <w:szCs w:val="24"/>
        </w:rPr>
        <w:softHyphen/>
        <w:t>го безопасного поведения в чрезвычайных ситуациях, угрожа</w:t>
      </w:r>
      <w:r w:rsidRPr="00024E1D">
        <w:rPr>
          <w:rFonts w:ascii="Times New Roman" w:hAnsi="Times New Roman"/>
          <w:sz w:val="24"/>
          <w:szCs w:val="24"/>
        </w:rPr>
        <w:softHyphen/>
        <w:t>ющих жизни и здоровью людей, правил поведения на транс</w:t>
      </w:r>
      <w:r w:rsidRPr="00024E1D">
        <w:rPr>
          <w:rFonts w:ascii="Times New Roman" w:hAnsi="Times New Roman"/>
          <w:sz w:val="24"/>
          <w:szCs w:val="24"/>
        </w:rPr>
        <w:softHyphen/>
        <w:t>порте и на дорогах;</w:t>
      </w:r>
    </w:p>
    <w:p w:rsidR="00024E1D" w:rsidRPr="00024E1D" w:rsidRDefault="00024E1D" w:rsidP="00024E1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осознание значения семьи в жизни человека и общест</w:t>
      </w:r>
      <w:r w:rsidRPr="00024E1D">
        <w:rPr>
          <w:rFonts w:ascii="Times New Roman" w:hAnsi="Times New Roman"/>
          <w:sz w:val="24"/>
          <w:szCs w:val="24"/>
        </w:rPr>
        <w:softHyphen/>
        <w:t>ва, принятие ценности семейной жизни, уважительное и за</w:t>
      </w:r>
      <w:r w:rsidRPr="00024E1D">
        <w:rPr>
          <w:rFonts w:ascii="Times New Roman" w:hAnsi="Times New Roman"/>
          <w:sz w:val="24"/>
          <w:szCs w:val="24"/>
        </w:rPr>
        <w:softHyphen/>
        <w:t>ботливое отношение к членам своей семьи.</w:t>
      </w:r>
    </w:p>
    <w:p w:rsidR="00024E1D" w:rsidRPr="00024E1D" w:rsidRDefault="00024E1D" w:rsidP="00024E1D">
      <w:pPr>
        <w:pStyle w:val="a4"/>
        <w:ind w:left="720"/>
        <w:jc w:val="center"/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b/>
          <w:sz w:val="24"/>
          <w:szCs w:val="24"/>
        </w:rPr>
        <w:t>Содержание  учебного   предмета</w:t>
      </w:r>
    </w:p>
    <w:p w:rsidR="00024E1D" w:rsidRPr="00024E1D" w:rsidRDefault="00024E1D" w:rsidP="00024E1D">
      <w:pPr>
        <w:pStyle w:val="a4"/>
        <w:rPr>
          <w:rFonts w:ascii="Times New Roman" w:hAnsi="Times New Roman"/>
          <w:b/>
          <w:sz w:val="24"/>
          <w:szCs w:val="24"/>
        </w:rPr>
      </w:pPr>
      <w:r w:rsidRPr="00024E1D">
        <w:rPr>
          <w:rFonts w:ascii="Times New Roman" w:hAnsi="Times New Roman"/>
          <w:b/>
          <w:sz w:val="24"/>
          <w:szCs w:val="24"/>
        </w:rPr>
        <w:t>История физической культуры.</w:t>
      </w:r>
    </w:p>
    <w:p w:rsidR="00024E1D" w:rsidRPr="00024E1D" w:rsidRDefault="00024E1D" w:rsidP="00024E1D">
      <w:pPr>
        <w:pStyle w:val="a4"/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 xml:space="preserve">   Олимпийские игры древности. Возрождение Олимпийских игр и олимпийского движения.      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   Краткая характеристика видов спорта, входящих в программу Олимпийских игр. </w:t>
      </w:r>
    </w:p>
    <w:p w:rsidR="00024E1D" w:rsidRPr="00024E1D" w:rsidRDefault="00024E1D" w:rsidP="00024E1D">
      <w:pPr>
        <w:pStyle w:val="a4"/>
        <w:rPr>
          <w:rFonts w:ascii="Times New Roman" w:hAnsi="Times New Roman"/>
          <w:b/>
          <w:sz w:val="24"/>
          <w:szCs w:val="24"/>
        </w:rPr>
      </w:pPr>
      <w:r w:rsidRPr="00024E1D">
        <w:rPr>
          <w:rFonts w:ascii="Times New Roman" w:hAnsi="Times New Roman"/>
          <w:b/>
          <w:sz w:val="24"/>
          <w:szCs w:val="24"/>
        </w:rPr>
        <w:t>Физическая культура (основные понятия).</w:t>
      </w:r>
    </w:p>
    <w:p w:rsidR="00024E1D" w:rsidRPr="00024E1D" w:rsidRDefault="00024E1D" w:rsidP="00024E1D">
      <w:pPr>
        <w:pStyle w:val="a4"/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 xml:space="preserve"> Физическое развитие человека. Физическая подготовка и её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её основные показатели. Всестороннее и гармоничное физическое развитие. Адаптивная физическая культура. Спортивная подготовка.                                 </w:t>
      </w:r>
    </w:p>
    <w:p w:rsidR="00024E1D" w:rsidRPr="00024E1D" w:rsidRDefault="00024E1D" w:rsidP="00024E1D">
      <w:pPr>
        <w:pStyle w:val="a4"/>
        <w:rPr>
          <w:rFonts w:ascii="Times New Roman" w:hAnsi="Times New Roman"/>
          <w:b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 xml:space="preserve">  </w:t>
      </w:r>
      <w:r w:rsidRPr="00024E1D">
        <w:rPr>
          <w:rFonts w:ascii="Times New Roman" w:hAnsi="Times New Roman"/>
          <w:b/>
          <w:sz w:val="24"/>
          <w:szCs w:val="24"/>
        </w:rPr>
        <w:t>Физическая культура человека.</w:t>
      </w:r>
    </w:p>
    <w:p w:rsidR="00024E1D" w:rsidRPr="00024E1D" w:rsidRDefault="00024E1D" w:rsidP="00024E1D">
      <w:pPr>
        <w:pStyle w:val="a4"/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 xml:space="preserve">  Режим дня, его основное содержание и правила планирования. </w:t>
      </w:r>
    </w:p>
    <w:p w:rsidR="00024E1D" w:rsidRPr="00024E1D" w:rsidRDefault="00024E1D" w:rsidP="00024E1D">
      <w:pPr>
        <w:pStyle w:val="a4"/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 xml:space="preserve">Закаливание организма. Правила безопасности и гигиенические требования. </w:t>
      </w:r>
    </w:p>
    <w:p w:rsidR="00024E1D" w:rsidRPr="00024E1D" w:rsidRDefault="00024E1D" w:rsidP="00024E1D">
      <w:pPr>
        <w:pStyle w:val="a4"/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 xml:space="preserve">Влияние занятий физической культурой на формирование положительных качеств личности. </w:t>
      </w:r>
    </w:p>
    <w:p w:rsidR="00024E1D" w:rsidRPr="00024E1D" w:rsidRDefault="00024E1D" w:rsidP="00024E1D">
      <w:pPr>
        <w:pStyle w:val="a4"/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 xml:space="preserve">Проведение самостоятельных занятий по коррекции осанки и телосложения. </w:t>
      </w:r>
    </w:p>
    <w:p w:rsidR="00024E1D" w:rsidRPr="00024E1D" w:rsidRDefault="00024E1D" w:rsidP="00024E1D">
      <w:pPr>
        <w:pStyle w:val="a4"/>
        <w:rPr>
          <w:rFonts w:ascii="Times New Roman" w:hAnsi="Times New Roman"/>
          <w:b/>
          <w:sz w:val="24"/>
          <w:szCs w:val="24"/>
        </w:rPr>
      </w:pPr>
      <w:r w:rsidRPr="00024E1D">
        <w:rPr>
          <w:rFonts w:ascii="Times New Roman" w:hAnsi="Times New Roman"/>
          <w:b/>
          <w:sz w:val="24"/>
          <w:szCs w:val="24"/>
        </w:rPr>
        <w:t xml:space="preserve">Способы двигательной (физкультурной) деятельности. </w:t>
      </w:r>
    </w:p>
    <w:p w:rsidR="00024E1D" w:rsidRPr="00024E1D" w:rsidRDefault="00024E1D" w:rsidP="00024E1D">
      <w:pPr>
        <w:pStyle w:val="a4"/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 xml:space="preserve">Организация и проведение самостоятельных занятий физической культурой. </w:t>
      </w:r>
    </w:p>
    <w:p w:rsidR="00024E1D" w:rsidRPr="00024E1D" w:rsidRDefault="00024E1D" w:rsidP="00024E1D">
      <w:pPr>
        <w:pStyle w:val="a4"/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Подготовка к занятиям физической культурой.</w:t>
      </w:r>
    </w:p>
    <w:p w:rsidR="00024E1D" w:rsidRPr="00024E1D" w:rsidRDefault="00024E1D" w:rsidP="00024E1D">
      <w:pPr>
        <w:pStyle w:val="a4"/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024E1D">
        <w:rPr>
          <w:rFonts w:ascii="Times New Roman" w:hAnsi="Times New Roman"/>
          <w:sz w:val="24"/>
          <w:szCs w:val="24"/>
        </w:rPr>
        <w:t>физкультпауз</w:t>
      </w:r>
      <w:proofErr w:type="spellEnd"/>
      <w:r w:rsidRPr="00024E1D">
        <w:rPr>
          <w:rFonts w:ascii="Times New Roman" w:hAnsi="Times New Roman"/>
          <w:sz w:val="24"/>
          <w:szCs w:val="24"/>
        </w:rPr>
        <w:t xml:space="preserve"> (подвижных перемен).</w:t>
      </w:r>
    </w:p>
    <w:p w:rsidR="00024E1D" w:rsidRPr="00024E1D" w:rsidRDefault="00024E1D" w:rsidP="00024E1D">
      <w:pPr>
        <w:pStyle w:val="a4"/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Планирование занятий физической культурой.</w:t>
      </w:r>
    </w:p>
    <w:p w:rsidR="00024E1D" w:rsidRPr="00024E1D" w:rsidRDefault="00024E1D" w:rsidP="00024E1D">
      <w:pPr>
        <w:pStyle w:val="a4"/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Проведение самостоятельных занятий прикладной физической подготовкой.</w:t>
      </w:r>
    </w:p>
    <w:p w:rsidR="00024E1D" w:rsidRPr="00024E1D" w:rsidRDefault="00024E1D" w:rsidP="00024E1D">
      <w:pPr>
        <w:pStyle w:val="a4"/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>Организация досуга средствами физической культуры.</w:t>
      </w:r>
    </w:p>
    <w:p w:rsidR="00024E1D" w:rsidRPr="00024E1D" w:rsidRDefault="00024E1D" w:rsidP="00024E1D">
      <w:pPr>
        <w:pStyle w:val="a4"/>
        <w:rPr>
          <w:rFonts w:ascii="Times New Roman" w:hAnsi="Times New Roman"/>
          <w:b/>
          <w:sz w:val="24"/>
          <w:szCs w:val="24"/>
        </w:rPr>
      </w:pPr>
      <w:r w:rsidRPr="00024E1D">
        <w:rPr>
          <w:rFonts w:ascii="Times New Roman" w:hAnsi="Times New Roman"/>
          <w:b/>
          <w:sz w:val="24"/>
          <w:szCs w:val="24"/>
        </w:rPr>
        <w:t>Оценка эффективности занятий физической культурой.</w:t>
      </w:r>
    </w:p>
    <w:p w:rsidR="00024E1D" w:rsidRPr="00024E1D" w:rsidRDefault="00024E1D" w:rsidP="00024E1D">
      <w:pPr>
        <w:pStyle w:val="a4"/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t xml:space="preserve"> 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024E1D" w:rsidRPr="00024E1D" w:rsidRDefault="00024E1D" w:rsidP="00024E1D">
      <w:pPr>
        <w:pStyle w:val="a4"/>
        <w:rPr>
          <w:rFonts w:ascii="Times New Roman" w:hAnsi="Times New Roman"/>
          <w:sz w:val="24"/>
          <w:szCs w:val="24"/>
        </w:rPr>
      </w:pPr>
      <w:r w:rsidRPr="00024E1D">
        <w:rPr>
          <w:rFonts w:ascii="Times New Roman" w:hAnsi="Times New Roman"/>
          <w:sz w:val="24"/>
          <w:szCs w:val="24"/>
        </w:rPr>
        <w:lastRenderedPageBreak/>
        <w:t>Измерение резервов организма и состояния здоровья с помощью функциональных проб.</w:t>
      </w:r>
    </w:p>
    <w:p w:rsidR="00024E1D" w:rsidRPr="00024E1D" w:rsidRDefault="00024E1D" w:rsidP="00024E1D">
      <w:pPr>
        <w:pStyle w:val="a4"/>
        <w:rPr>
          <w:rFonts w:ascii="Times New Roman" w:hAnsi="Times New Roman"/>
          <w:b/>
          <w:sz w:val="24"/>
          <w:szCs w:val="24"/>
        </w:rPr>
      </w:pPr>
      <w:r w:rsidRPr="00024E1D">
        <w:rPr>
          <w:rFonts w:ascii="Times New Roman" w:hAnsi="Times New Roman"/>
          <w:b/>
          <w:sz w:val="24"/>
          <w:szCs w:val="24"/>
        </w:rPr>
        <w:t>Физическое совершенствование.</w:t>
      </w:r>
    </w:p>
    <w:p w:rsidR="00024E1D" w:rsidRPr="00024E1D" w:rsidRDefault="00024E1D" w:rsidP="00024E1D">
      <w:pPr>
        <w:pStyle w:val="a4"/>
        <w:rPr>
          <w:rFonts w:ascii="Times New Roman" w:hAnsi="Times New Roman"/>
          <w:b/>
          <w:sz w:val="24"/>
          <w:szCs w:val="24"/>
        </w:rPr>
      </w:pPr>
      <w:r w:rsidRPr="00024E1D">
        <w:rPr>
          <w:rFonts w:ascii="Times New Roman" w:hAnsi="Times New Roman"/>
          <w:b/>
          <w:sz w:val="24"/>
          <w:szCs w:val="24"/>
        </w:rPr>
        <w:t xml:space="preserve">Физкультурно-оздоровительная деятельность. </w:t>
      </w:r>
      <w:r w:rsidRPr="00024E1D">
        <w:rPr>
          <w:rFonts w:ascii="Times New Roman" w:hAnsi="Times New Roman"/>
          <w:sz w:val="24"/>
          <w:szCs w:val="24"/>
        </w:rPr>
        <w:t>Оздоровительные формы занятий в режиме учебного дня и учебной недели. Индивидуальные комплексы адаптивной (лечебной) и корригирующей физической культуры.</w:t>
      </w:r>
    </w:p>
    <w:p w:rsidR="00024E1D" w:rsidRPr="00024E1D" w:rsidRDefault="00024E1D" w:rsidP="00024E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24E1D">
        <w:rPr>
          <w:rFonts w:ascii="Times New Roman" w:hAnsi="Times New Roman" w:cs="Times New Roman"/>
          <w:sz w:val="24"/>
          <w:szCs w:val="24"/>
        </w:rPr>
        <w:t>Организующие команды и приёмы.</w:t>
      </w:r>
    </w:p>
    <w:p w:rsidR="00024E1D" w:rsidRPr="00024E1D" w:rsidRDefault="00024E1D" w:rsidP="00024E1D">
      <w:pPr>
        <w:tabs>
          <w:tab w:val="left" w:pos="6377"/>
        </w:tabs>
        <w:rPr>
          <w:rFonts w:ascii="Times New Roman" w:hAnsi="Times New Roman" w:cs="Times New Roman"/>
          <w:sz w:val="24"/>
          <w:szCs w:val="24"/>
        </w:rPr>
      </w:pPr>
    </w:p>
    <w:p w:rsidR="00024E1D" w:rsidRDefault="00024E1D" w:rsidP="00024E1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24E1D" w:rsidRDefault="00024E1D" w:rsidP="00024E1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24E1D" w:rsidRDefault="00024E1D" w:rsidP="00024E1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24E1D" w:rsidRDefault="00024E1D" w:rsidP="00024E1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24E1D" w:rsidRDefault="00024E1D" w:rsidP="00024E1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24E1D" w:rsidRDefault="00024E1D" w:rsidP="00024E1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24E1D" w:rsidRDefault="00024E1D" w:rsidP="00024E1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24E1D" w:rsidRDefault="00024E1D" w:rsidP="00024E1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24E1D" w:rsidRDefault="00024E1D" w:rsidP="00024E1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24E1D" w:rsidRDefault="00024E1D" w:rsidP="00024E1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24E1D" w:rsidRDefault="00024E1D" w:rsidP="00024E1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24E1D" w:rsidRDefault="00024E1D" w:rsidP="00024E1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24E1D" w:rsidRDefault="00024E1D" w:rsidP="00024E1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24E1D" w:rsidRPr="00024E1D" w:rsidRDefault="00024E1D" w:rsidP="00024E1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4E1D">
        <w:rPr>
          <w:rFonts w:ascii="Times New Roman" w:hAnsi="Times New Roman"/>
          <w:b/>
          <w:sz w:val="24"/>
          <w:szCs w:val="24"/>
        </w:rPr>
        <w:t>Тематическое планирование физической культуры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0297"/>
        <w:gridCol w:w="2177"/>
      </w:tblGrid>
      <w:tr w:rsidR="00024E1D" w:rsidRPr="00024E1D" w:rsidTr="00024E1D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24E1D" w:rsidRPr="00024E1D" w:rsidTr="00024E1D">
        <w:trPr>
          <w:trHeight w:val="2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История лёгкой атлетики. Техника безопасности на уроках легкой атлетике. Высокий старт 15м.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Высокий старт 15-30м.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 Бег 30м. Развитие скоростных качеств.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Бег 60м.  Техника спринтерского бега. Подготовка к выполнению нормативов ГТО.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Бег 300м. Первая помощь при травме.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Прыжок в длину с 7 – 9 шагов.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Метание мяча с 4-5   бросковых  шагов разбега. Подготовка к выполнению нормативов ГТО.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Прыжок в длину с 7-9 шагов разбега на результат.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Метание мяча с 4-5 бросковых  шагов разбега на результат. Бег  в равномерном темпе 10 мин.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Бег 1000 м. Подготовка к выполнению нормативов ГТО.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Бег 1500 м. Подготовка к выполнению нормативов ГТО.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уроков в спортивном зале. История баскетбола.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Стойка игрока, и перемещение по площадке приставным шагом  боком, спиной и лицом.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Ловля  и передача мяча двумя руками от груди и одной рукой от плеча.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Остановка двумя шагами  и прыжком, повороты с мячом.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Броски одной и двумя руками с места и в движении в кольцо.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Комбинация из основных элементов: ловля, передача, ведение, бросок.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Комбинация из освоенных элементов техники перемещения  и владения мячом.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Нападение быстрым прорывом.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Игры и игровые задания 2:1; 3:1; 3:2; 3:3.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Правила техники безопасности страховки во время занятий на уроках гимнастики. История гимнастики.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1D">
              <w:rPr>
                <w:rStyle w:val="a3"/>
                <w:rFonts w:ascii="Times New Roman" w:hAnsi="Times New Roman"/>
                <w:sz w:val="24"/>
                <w:szCs w:val="24"/>
              </w:rPr>
              <w:t>Значение гимнастических упражнений для сохранения правильной осанки. Строевые упражнения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Два кувырка  вперед слитно.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в стойку ноги врозь и </w:t>
            </w:r>
            <w:proofErr w:type="spellStart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«Мост»  из </w:t>
            </w:r>
            <w:proofErr w:type="gramStart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 стоя, стойка на голове.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Комплекс акробатических упражнений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Лазанье по канату.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37-38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Опорный прыжок через козла ноги врозь.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Тестирование  опорного прыжка через козла ноги врозь.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40-41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24E1D">
              <w:rPr>
                <w:rFonts w:ascii="Times New Roman" w:hAnsi="Times New Roman"/>
                <w:sz w:val="24"/>
                <w:szCs w:val="24"/>
              </w:rPr>
              <w:t>Висы</w:t>
            </w:r>
            <w:proofErr w:type="gramEnd"/>
            <w:r w:rsidRPr="00024E1D">
              <w:rPr>
                <w:rFonts w:ascii="Times New Roman" w:hAnsi="Times New Roman"/>
                <w:sz w:val="24"/>
                <w:szCs w:val="24"/>
              </w:rPr>
              <w:t xml:space="preserve"> согнувшись и прогнувшись.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Подтягивания на низкой и высокой перекладине на результат. Подготовка к выполнению нормативов ГТО.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Значения развития силовых способностей и гибкости.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Style w:val="a3"/>
                <w:rFonts w:ascii="Times New Roman" w:hAnsi="Times New Roman"/>
                <w:sz w:val="24"/>
                <w:szCs w:val="24"/>
              </w:rPr>
              <w:t>Тестирование   наклона  вперед из положения сидя. Подготовка к выполнению нормативов ГТО</w:t>
            </w: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за 30 сек. Подготовка к выполнению нормативов ГТО.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46-47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«восьмеркой».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Защита и нападение быстрым прорывом.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лыжной подготовки. История лыжного спорта.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50-51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техники одновременного </w:t>
            </w:r>
            <w:proofErr w:type="spellStart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  хода.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техники попеременного </w:t>
            </w:r>
            <w:proofErr w:type="spellStart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54-55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». Торможение «плугом».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Тестирование  техники торможение «плугом».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Тестирование  поворота переступанием при спуске с горки.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Значение занятий лыжным спортом для поддержания работоспособности. Прохождение дистанции 3,5 км.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024E1D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024E1D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одновременного </w:t>
            </w:r>
            <w:proofErr w:type="spellStart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  хода.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Дистанция 1000м. Правила соревнований лыжных гонок. Подготовка к выполнению нормативов ГТО.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Тактики действия, обвод игрока во время ведения мяча.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65-66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Групповая тактика атаки и защиты.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История волейбола. Техника безопасности на занятиях волейболом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68-69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на месте и после перемещения вперед.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Основные правила игры в волейбол.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71-72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Прием мяча снизу над собой.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Тестирование  техники прием мяча снизу над собой.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74-75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Тестирование  техники нижней прямой  подача мяча.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77-78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Тестирование  техники прямого нападающего удара.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80-81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 мини-волейбола.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и профилактика травматизма на уроках  спортивные игры и легкая атлетика.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Ловля  и передача мяча двумя руками от груди и одной рукой от плеча.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Личная защита игрока. Учебная игра.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85-86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Прыжки в высоту с 3-5 шагов разбега.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Прыжок в высоту с 3-5 шагов разбега способом «перешагивание» на результат.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 Бег 30м. Развитие скоростных качеств.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Бег 300м.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Прыжок в длину с 7 – 9 шагов. Подготовка к выполнению нормативов ГТО.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Метание мяча с 4-5 шагов разбега.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Прыжок  в длину с разбега на результат.  Подготовка к выполнению нормативов ГТО.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Метания мяча с 4-5 шагов разбега на результат. Бег  в равномерном темпе 10 мин.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Круговая тренировка. Эстафета с мячами.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Бег 1000 м на результат. Подготовка к выполнению нормативов ГТО.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Круговая тренировка. Учебная игра в баскетбол.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Бег 1500 м на результат. Подготовка к выполнению нормативов ГТО.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Круговая тренировка. Встречная эстафета с мячами.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Тестирование  подтягивания на высокой и низкой перекладине. Подготовка к выполнению нормативов ГТО.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Круговая эстафета с мячами. Учебная игра в баскетбол.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сидя. Подготовка к выполнению нормативов ГТО.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игра в баскетбол. Тактика игры.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игра в баскетбол. Тактика игры.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E1D" w:rsidRPr="00024E1D" w:rsidTr="00024E1D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игра в баскетбол. Тактика игры.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24E1D" w:rsidRPr="00024E1D" w:rsidRDefault="00024E1D" w:rsidP="00024E1D">
      <w:pPr>
        <w:tabs>
          <w:tab w:val="left" w:pos="340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4E1D" w:rsidRPr="00024E1D" w:rsidRDefault="00024E1D" w:rsidP="00024E1D">
      <w:pPr>
        <w:rPr>
          <w:rFonts w:ascii="Times New Roman" w:hAnsi="Times New Roman" w:cs="Times New Roman"/>
          <w:sz w:val="24"/>
          <w:szCs w:val="24"/>
        </w:rPr>
      </w:pPr>
    </w:p>
    <w:p w:rsidR="00024E1D" w:rsidRPr="00024E1D" w:rsidRDefault="00024E1D" w:rsidP="00024E1D">
      <w:pPr>
        <w:rPr>
          <w:rFonts w:ascii="Times New Roman" w:hAnsi="Times New Roman" w:cs="Times New Roman"/>
          <w:sz w:val="24"/>
          <w:szCs w:val="24"/>
        </w:rPr>
      </w:pPr>
    </w:p>
    <w:p w:rsidR="00024E1D" w:rsidRPr="00024E1D" w:rsidRDefault="00024E1D" w:rsidP="00024E1D">
      <w:pPr>
        <w:rPr>
          <w:rFonts w:ascii="Times New Roman" w:hAnsi="Times New Roman" w:cs="Times New Roman"/>
          <w:sz w:val="24"/>
          <w:szCs w:val="24"/>
        </w:rPr>
      </w:pPr>
    </w:p>
    <w:p w:rsidR="00024E1D" w:rsidRPr="00024E1D" w:rsidRDefault="00024E1D" w:rsidP="00024E1D">
      <w:pPr>
        <w:rPr>
          <w:rFonts w:ascii="Times New Roman" w:hAnsi="Times New Roman" w:cs="Times New Roman"/>
          <w:sz w:val="24"/>
          <w:szCs w:val="24"/>
        </w:rPr>
      </w:pPr>
    </w:p>
    <w:p w:rsidR="00024E1D" w:rsidRPr="00024E1D" w:rsidRDefault="00024E1D" w:rsidP="00024E1D">
      <w:pPr>
        <w:rPr>
          <w:rFonts w:ascii="Times New Roman" w:hAnsi="Times New Roman" w:cs="Times New Roman"/>
          <w:sz w:val="24"/>
          <w:szCs w:val="24"/>
        </w:rPr>
      </w:pPr>
    </w:p>
    <w:p w:rsidR="00024E1D" w:rsidRPr="00024E1D" w:rsidRDefault="00024E1D" w:rsidP="00024E1D">
      <w:pPr>
        <w:rPr>
          <w:rFonts w:ascii="Times New Roman" w:hAnsi="Times New Roman" w:cs="Times New Roman"/>
          <w:sz w:val="24"/>
          <w:szCs w:val="24"/>
        </w:rPr>
      </w:pPr>
    </w:p>
    <w:p w:rsidR="00024E1D" w:rsidRPr="00024E1D" w:rsidRDefault="00024E1D" w:rsidP="00024E1D">
      <w:pPr>
        <w:rPr>
          <w:rFonts w:ascii="Times New Roman" w:hAnsi="Times New Roman" w:cs="Times New Roman"/>
          <w:sz w:val="24"/>
          <w:szCs w:val="24"/>
        </w:rPr>
      </w:pPr>
    </w:p>
    <w:p w:rsidR="00024E1D" w:rsidRPr="00024E1D" w:rsidRDefault="00024E1D" w:rsidP="00024E1D">
      <w:pPr>
        <w:rPr>
          <w:rFonts w:ascii="Times New Roman" w:hAnsi="Times New Roman" w:cs="Times New Roman"/>
          <w:sz w:val="24"/>
          <w:szCs w:val="24"/>
        </w:rPr>
      </w:pPr>
    </w:p>
    <w:p w:rsidR="00024E1D" w:rsidRPr="00024E1D" w:rsidRDefault="00024E1D" w:rsidP="00024E1D">
      <w:pPr>
        <w:rPr>
          <w:rFonts w:ascii="Times New Roman" w:hAnsi="Times New Roman" w:cs="Times New Roman"/>
          <w:sz w:val="24"/>
          <w:szCs w:val="24"/>
        </w:rPr>
      </w:pPr>
    </w:p>
    <w:p w:rsidR="00024E1D" w:rsidRPr="00024E1D" w:rsidRDefault="00024E1D" w:rsidP="00024E1D">
      <w:pPr>
        <w:rPr>
          <w:rFonts w:ascii="Times New Roman" w:hAnsi="Times New Roman" w:cs="Times New Roman"/>
          <w:sz w:val="24"/>
          <w:szCs w:val="24"/>
        </w:rPr>
      </w:pPr>
    </w:p>
    <w:p w:rsidR="00024E1D" w:rsidRPr="00024E1D" w:rsidRDefault="00024E1D" w:rsidP="00024E1D">
      <w:pPr>
        <w:rPr>
          <w:rFonts w:ascii="Times New Roman" w:hAnsi="Times New Roman" w:cs="Times New Roman"/>
          <w:sz w:val="24"/>
          <w:szCs w:val="24"/>
        </w:rPr>
      </w:pPr>
    </w:p>
    <w:p w:rsidR="00024E1D" w:rsidRPr="00024E1D" w:rsidRDefault="00024E1D" w:rsidP="00024E1D">
      <w:pPr>
        <w:rPr>
          <w:rFonts w:ascii="Times New Roman" w:hAnsi="Times New Roman" w:cs="Times New Roman"/>
          <w:sz w:val="24"/>
          <w:szCs w:val="24"/>
        </w:rPr>
      </w:pPr>
    </w:p>
    <w:p w:rsidR="00024E1D" w:rsidRPr="00024E1D" w:rsidRDefault="00024E1D" w:rsidP="00024E1D">
      <w:pPr>
        <w:rPr>
          <w:rFonts w:ascii="Times New Roman" w:hAnsi="Times New Roman" w:cs="Times New Roman"/>
          <w:sz w:val="24"/>
          <w:szCs w:val="24"/>
        </w:rPr>
      </w:pPr>
    </w:p>
    <w:p w:rsidR="00024E1D" w:rsidRPr="00024E1D" w:rsidRDefault="00024E1D" w:rsidP="00024E1D">
      <w:pPr>
        <w:tabs>
          <w:tab w:val="left" w:pos="6377"/>
        </w:tabs>
        <w:rPr>
          <w:rFonts w:ascii="Times New Roman" w:hAnsi="Times New Roman" w:cs="Times New Roman"/>
          <w:sz w:val="24"/>
          <w:szCs w:val="24"/>
        </w:rPr>
      </w:pPr>
    </w:p>
    <w:p w:rsidR="00024E1D" w:rsidRPr="00024E1D" w:rsidRDefault="00024E1D" w:rsidP="00024E1D">
      <w:pPr>
        <w:pStyle w:val="a4"/>
        <w:tabs>
          <w:tab w:val="left" w:pos="4353"/>
          <w:tab w:val="center" w:pos="7285"/>
        </w:tabs>
        <w:rPr>
          <w:rFonts w:ascii="Times New Roman" w:hAnsi="Times New Roman"/>
          <w:b/>
          <w:sz w:val="24"/>
          <w:szCs w:val="24"/>
        </w:rPr>
      </w:pPr>
      <w:r w:rsidRPr="00024E1D">
        <w:rPr>
          <w:rFonts w:ascii="Times New Roman" w:hAnsi="Times New Roman"/>
          <w:b/>
          <w:sz w:val="24"/>
          <w:szCs w:val="24"/>
        </w:rPr>
        <w:tab/>
        <w:t>Календарно-тематическое планирование</w:t>
      </w:r>
      <w:r w:rsidR="00B46973">
        <w:rPr>
          <w:rFonts w:ascii="Times New Roman" w:hAnsi="Times New Roman"/>
          <w:b/>
          <w:sz w:val="24"/>
          <w:szCs w:val="24"/>
        </w:rPr>
        <w:t>.7 класса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6095"/>
        <w:gridCol w:w="4522"/>
        <w:gridCol w:w="1534"/>
        <w:gridCol w:w="1534"/>
      </w:tblGrid>
      <w:tr w:rsidR="00024E1D" w:rsidRPr="00024E1D" w:rsidTr="001204A3">
        <w:trPr>
          <w:trHeight w:val="26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24E1D" w:rsidRPr="00024E1D" w:rsidTr="001204A3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</w:tr>
      <w:tr w:rsidR="00024E1D" w:rsidRPr="00024E1D" w:rsidTr="001204A3">
        <w:trPr>
          <w:trHeight w:val="2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История лёгкой атлетике.</w:t>
            </w:r>
          </w:p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легкой атлетике. Высокий старт 15м.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комплекс утренней зарядки из  8 упр.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1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Высокий старт 15-30м.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Отрабатывать высокий старт 15м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 Бег 30м. Развитие скоростных качеств.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gramStart"/>
            <w:r w:rsidRPr="00024E1D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024E1D">
              <w:rPr>
                <w:rFonts w:ascii="Times New Roman" w:hAnsi="Times New Roman"/>
                <w:sz w:val="24"/>
                <w:szCs w:val="24"/>
              </w:rPr>
              <w:t>. беговые упражнения по 5 раз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Бег 60м.  Техника спринтерского бега. Подготовка к выполнению нормативов ГТО.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gramStart"/>
            <w:r w:rsidRPr="00024E1D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024E1D">
              <w:rPr>
                <w:rFonts w:ascii="Times New Roman" w:hAnsi="Times New Roman"/>
                <w:sz w:val="24"/>
                <w:szCs w:val="24"/>
              </w:rPr>
              <w:t>. беговые упражнения по 5 раз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Бег 300м. Первая помощь при травме.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прыжковые упражнения.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Прыжок в длину с 7 – 9 шагов.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прыжковые упражнения.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Метание мяча с 4-5   бросковых  шагов разбега. Подготовка к выполнению нормативов ГТО.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Отрабатывать технику метания малого мяча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Прыжок в длину с 7-9 шагов разбега на результат.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 xml:space="preserve">Выполнять спец. </w:t>
            </w:r>
            <w:proofErr w:type="gramStart"/>
            <w:r w:rsidRPr="00024E1D">
              <w:rPr>
                <w:rFonts w:ascii="Times New Roman" w:hAnsi="Times New Roman"/>
                <w:sz w:val="24"/>
                <w:szCs w:val="24"/>
              </w:rPr>
              <w:t>беговые</w:t>
            </w:r>
            <w:proofErr w:type="gramEnd"/>
            <w:r w:rsidRPr="00024E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E1D">
              <w:rPr>
                <w:rFonts w:ascii="Times New Roman" w:hAnsi="Times New Roman"/>
                <w:sz w:val="24"/>
                <w:szCs w:val="24"/>
              </w:rPr>
              <w:t>упр-я</w:t>
            </w:r>
            <w:proofErr w:type="spellEnd"/>
            <w:r w:rsidRPr="00024E1D">
              <w:rPr>
                <w:rFonts w:ascii="Times New Roman" w:hAnsi="Times New Roman"/>
                <w:sz w:val="24"/>
                <w:szCs w:val="24"/>
              </w:rPr>
              <w:t>. ОРУ.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Метание мяча с 4-5 бросковых  шагов разбега на результат.</w:t>
            </w:r>
          </w:p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Бег  в равномерном темпе 10 мин.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бег в равномерном темпе от 10-12 мин.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Бег 1000 м. Подготовка к выполнению нормативов ГТО.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бег в равномерном темпе от 10-12 мин.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Бег 1500 м. Подготовка к выполнению нормативов ГТО.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подтягивание на высокой и низкой перекладине.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уроков в спортивном зале.</w:t>
            </w:r>
          </w:p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История баскетбола.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Закрепить стойку и передвижение игрока.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Стойка игрока, и перемещение по площадке приставным шагом  боком, спиной и лицом.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Закрепить стойку и передвижение игрока.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Ловля  и передача мяча двумя руками от груди и одной рукой от плеча.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 отжимания от пола15-20 раз.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Остановка двумя шагами  и прыжком, повороты с мячом.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 отжимания от пола15-20 раз.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прыжки через скакалку за 1 мин.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 xml:space="preserve">Броски одной и двумя руками с места и в движении в </w:t>
            </w:r>
            <w:r w:rsidRPr="00024E1D">
              <w:rPr>
                <w:rFonts w:ascii="Times New Roman" w:hAnsi="Times New Roman"/>
                <w:sz w:val="24"/>
                <w:szCs w:val="24"/>
              </w:rPr>
              <w:lastRenderedPageBreak/>
              <w:t>кольцо.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прыжки через скакалку за 1 </w:t>
            </w:r>
            <w:r w:rsidRPr="00024E1D">
              <w:rPr>
                <w:rFonts w:ascii="Times New Roman" w:hAnsi="Times New Roman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Комбинация из основных элементов: ловля, передача, ведение, бросок.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подтягивание на высокой и низкой перекладине.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Комбинация из освоенных элементов техники перемещения  и владения мячом.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поднимание туловища за 30с.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Выполнять поднимание туловища за 30с.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Нападение быстрым прорывом.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Выполнять приседания за 30 сек. – 30 раз.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Игры и игровые задания 2:1; 3:1; 3:2; 3:3.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Выполнять приседания за 30 сек. – 30 раз.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Правила техники безопасности страховки во время занятий на уроках гимнастики. История гимнастики.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Выполнять комплекс ОРУ.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1D">
              <w:rPr>
                <w:rStyle w:val="a3"/>
                <w:rFonts w:ascii="Times New Roman" w:hAnsi="Times New Roman"/>
                <w:sz w:val="24"/>
                <w:szCs w:val="24"/>
              </w:rPr>
              <w:t>Значение гимнастических упражнений для сохранения правильной осанки. Строевые упражнения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Выполнять поднимание туловища за 30с.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Два кувырка  вперед слитно.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Выполнять поднимание туловища за 30с.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в стойку ноги врозь и </w:t>
            </w:r>
            <w:proofErr w:type="spellStart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Закрепить комплекс акробатических упражнений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«Мост»  из </w:t>
            </w:r>
            <w:proofErr w:type="gramStart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 стоя, стойка на голове.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Закрепить комплекс акробатических упражнений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Комплекс акробатических упражнений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на развитие силы.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Лазанье по канату.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на развитие силы.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37-38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Опорный прыжок через козла ноги врозь.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Выполнять прыжковые упражнения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Тестирование  опорного прыжка через козла ноги врозь.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на гибкость.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40-41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24E1D">
              <w:rPr>
                <w:rFonts w:ascii="Times New Roman" w:hAnsi="Times New Roman"/>
                <w:sz w:val="24"/>
                <w:szCs w:val="24"/>
              </w:rPr>
              <w:t>Висы</w:t>
            </w:r>
            <w:proofErr w:type="gramEnd"/>
            <w:r w:rsidRPr="00024E1D">
              <w:rPr>
                <w:rFonts w:ascii="Times New Roman" w:hAnsi="Times New Roman"/>
                <w:sz w:val="24"/>
                <w:szCs w:val="24"/>
              </w:rPr>
              <w:t xml:space="preserve"> согнувшись и прогнувшись.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Выполнять подтягивание на низкой и высокой перекладине.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Подтягивания на низкой и высокой перекладине на результат. Подготовка к выполнению нормативов ГТО.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Выполнять подтягивание на низкой и высокой перекладине.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Значения развития силовых способностей и гибкости.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наклоны вперед из </w:t>
            </w:r>
            <w:r w:rsidRPr="00024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сидя.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Style w:val="a3"/>
                <w:rFonts w:ascii="Times New Roman" w:hAnsi="Times New Roman"/>
                <w:sz w:val="24"/>
                <w:szCs w:val="24"/>
              </w:rPr>
              <w:t>Тестирование   наклона  вперед из положения сидя. Подготовка к выполнению нормативов ГТО</w:t>
            </w: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поднимание туловища за 30 сек.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за 30 сек. Подготовка к выполнению нормативов ГТО.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отжимание от пола 20-25 раз.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46-47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«восьмеркой».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Выполнять прыжки через скакалку за 1 мин.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Защита и нападение быстрым прорывом.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Выполнять прыжки через скакалку за 1 мин.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лыжной подготовки. История лыжного спорта.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Повторить правила поведения на уроках лыжной подготовке.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50-51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 xml:space="preserve">Закрепить технику попеременный </w:t>
            </w:r>
            <w:proofErr w:type="spellStart"/>
            <w:r w:rsidRPr="00024E1D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024E1D">
              <w:rPr>
                <w:rFonts w:ascii="Times New Roman" w:hAnsi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024E1D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Pr="00024E1D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техники одновременного </w:t>
            </w:r>
            <w:proofErr w:type="spellStart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  хода.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 xml:space="preserve">Отрабатывать  технику попеременного </w:t>
            </w:r>
            <w:proofErr w:type="spellStart"/>
            <w:r w:rsidRPr="00024E1D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024E1D"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техники попеременного </w:t>
            </w:r>
            <w:proofErr w:type="spellStart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1000м.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54-55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». Торможение «плугом».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Отрабатывать технику подъем «</w:t>
            </w:r>
            <w:proofErr w:type="spellStart"/>
            <w:r w:rsidRPr="00024E1D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024E1D">
              <w:rPr>
                <w:rFonts w:ascii="Times New Roman" w:hAnsi="Times New Roman"/>
                <w:sz w:val="24"/>
                <w:szCs w:val="24"/>
              </w:rPr>
              <w:t>» и торможение «плугом».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Тестирование  техники торможение «плугом».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Прохождение дистанции 1500м.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Отрабатывать технику поворотов переступанием.</w:t>
            </w:r>
            <w:r w:rsidRPr="00024E1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24E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Тестирование  поворота переступанием при спуске с горки.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Прохождение дистанции 1500м.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Значение занятий лыжным спортом для поддержания работоспособности.</w:t>
            </w:r>
          </w:p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3,5 км.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Прохождение дистанции 2000м.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</w:p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24E1D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024E1D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 xml:space="preserve">Закрепить технику одновременного </w:t>
            </w:r>
            <w:proofErr w:type="spellStart"/>
            <w:r w:rsidRPr="00024E1D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024E1D">
              <w:rPr>
                <w:rFonts w:ascii="Times New Roman" w:hAnsi="Times New Roman"/>
                <w:sz w:val="24"/>
                <w:szCs w:val="24"/>
              </w:rPr>
              <w:t xml:space="preserve">  хода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одновременного </w:t>
            </w:r>
            <w:proofErr w:type="spellStart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  хода.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Прохождение дистанции 2000м.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Дистанция 1000м. Правила соревнований лыжных гонок. Подготовка к выполнению нормативов ГТО.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Прогулка на лыжах.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E1D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Тактики действия, обвод игрока во время ведения мяча.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Выполнять прыжки через скакалку за 1 мин.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65-66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Групповая тактика атаки и защиты.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Выполнять прыжки через скакалку за 1 мин.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E1D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</w:p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История волейбола. Техника безопасности на занятиях волейболом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Закрепить прыжковые упражнения.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68-69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на месте и после перемещения вперед.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Закрепить прыжковые упражнения.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Основные правила игры в волейбол.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прыжки через скакалку за 1 мин.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71-72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Прием мяча снизу над собой.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Отрабатывать технику прием мяча снизу над собой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Тестирование  техники прием мяча снизу над собой.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Выполняют отжимания от пола 20-25 раз.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74-75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Отрабатывать технику имитации нижняя прямая подача мяча.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Тестирование  техники нижней прямой  подача мяча.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прыжки через скакалку за 30 сек.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77-78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Отрабатывать технику имитации прямого нападающего удара.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Тестирование  техники прямого нападающего удара.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прыжковые упражнения.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80-81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 мини-волейбола.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прыжки через скакалку за 30 сек.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и профилактика травматизма на уроках  спортивные игры и легкая атлетика.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 отжимания от пола15-20 раз.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Ловля  и передача мяча двумя руками от груди и одной рукой от плеча.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Выполнять  отжимания от пола15-20 раз.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Личная защита игрока.</w:t>
            </w:r>
          </w:p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Выполнять поднимание туловища за 30с.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85-86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Прыжки в высоту с 3-5 шагов разбега.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прыжковые упражнения по3 раза.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Прыжок в высоту с 3-5 шагов разбега способом «перешагивание» на результат.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прыжковые упражнения по 3 раза.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упражнения на гибкость.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 Бег 30м. Развитие скоростных качеств.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gramStart"/>
            <w:r w:rsidRPr="00024E1D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024E1D">
              <w:rPr>
                <w:rFonts w:ascii="Times New Roman" w:hAnsi="Times New Roman"/>
                <w:sz w:val="24"/>
                <w:szCs w:val="24"/>
              </w:rPr>
              <w:t>. беговые упражнения по 5 раз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Бег 300м.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gramStart"/>
            <w:r w:rsidRPr="00024E1D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024E1D">
              <w:rPr>
                <w:rFonts w:ascii="Times New Roman" w:hAnsi="Times New Roman"/>
                <w:sz w:val="24"/>
                <w:szCs w:val="24"/>
              </w:rPr>
              <w:t>. беговые упражнения по 5 раз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Прыжок в длину с 7 – 9 шагов. Подготовка к выполнению нормативов ГТО.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прыжковые упражнения.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Метание мяча с 4-5 шагов разбега.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Отрабатывать технику метания малого мяча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 xml:space="preserve">Прыжок  в длину с разбега на результат.  Подготовка к выполнению нормативов ГТО.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 xml:space="preserve">Выполнять спец. </w:t>
            </w:r>
            <w:proofErr w:type="gramStart"/>
            <w:r w:rsidRPr="00024E1D">
              <w:rPr>
                <w:rFonts w:ascii="Times New Roman" w:hAnsi="Times New Roman"/>
                <w:sz w:val="24"/>
                <w:szCs w:val="24"/>
              </w:rPr>
              <w:t>беговые</w:t>
            </w:r>
            <w:proofErr w:type="gramEnd"/>
            <w:r w:rsidRPr="00024E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E1D">
              <w:rPr>
                <w:rFonts w:ascii="Times New Roman" w:hAnsi="Times New Roman"/>
                <w:sz w:val="24"/>
                <w:szCs w:val="24"/>
              </w:rPr>
              <w:t>упр-я</w:t>
            </w:r>
            <w:proofErr w:type="spellEnd"/>
            <w:r w:rsidRPr="00024E1D">
              <w:rPr>
                <w:rFonts w:ascii="Times New Roman" w:hAnsi="Times New Roman"/>
                <w:sz w:val="24"/>
                <w:szCs w:val="24"/>
              </w:rPr>
              <w:t>. ОРУ.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Метания мяча с 4-5 шагов разбега на результат. Бег  в равномерном темпе 10 мин.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бег в равномерном темпе от 10-12 мин.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Круговая тренировка. Эстафета с мячами.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бег в равномерном темпе от 10-12 мин.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Бег 1000 м на результат. Подготовка к выполнению нормативов ГТО.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бег в равномерном темпе от 10-12 мин.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Круговая тренировка. Учебная игра в баскетбол.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бег в равномерном темпе от 10-12 мин.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Бег 1500 м на результат. Подготовка к выполнению нормативов ГТО.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подтягивание на высокой и низкой перекладине.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Круговая тренировка. Встречная эстафета с мячами.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 xml:space="preserve">Выполнять подтягивание на высокой и </w:t>
            </w:r>
            <w:r w:rsidRPr="00024E1D">
              <w:rPr>
                <w:rFonts w:ascii="Times New Roman" w:hAnsi="Times New Roman"/>
                <w:sz w:val="24"/>
                <w:szCs w:val="24"/>
              </w:rPr>
              <w:lastRenderedPageBreak/>
              <w:t>низкой перекладине.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Тестирование  подтягивания на высокой и низкой перекладине. Подготовка к выполнению нормативов ГТО.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 xml:space="preserve">Выполнять наклон вперед из </w:t>
            </w:r>
            <w:proofErr w:type="gramStart"/>
            <w:r w:rsidRPr="00024E1D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024E1D">
              <w:rPr>
                <w:rFonts w:ascii="Times New Roman" w:hAnsi="Times New Roman"/>
                <w:sz w:val="24"/>
                <w:szCs w:val="24"/>
              </w:rPr>
              <w:t xml:space="preserve"> сидя, на гибкость.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Круговая эстафета с мячами. Учебная игра в баскетбол.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Выполнять наклон вперед из положения сидя.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сидя. Подготовка к выполнению нормативов ГТО.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 xml:space="preserve">Выполнять отжимание от пола 20-25 раз.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игра в баскетбол. Тактика игры.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Использовать игру в баскетбол как средство активного отдыха.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игра в баскетбол. Тактика игры.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Использовать игру в баскетбол как средство активного отдыха.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4E1D" w:rsidRPr="00024E1D" w:rsidTr="001204A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игра в баскетбол. Тактика игры.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1D" w:rsidRPr="00024E1D" w:rsidRDefault="00024E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4E1D">
              <w:rPr>
                <w:rFonts w:ascii="Times New Roman" w:hAnsi="Times New Roman"/>
                <w:sz w:val="24"/>
                <w:szCs w:val="24"/>
              </w:rPr>
              <w:t>Использовать игру в баскетбол как средство активного отдыха.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D" w:rsidRPr="00024E1D" w:rsidRDefault="00024E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24E1D" w:rsidRDefault="00024E1D" w:rsidP="00024E1D">
      <w:pPr>
        <w:rPr>
          <w:rFonts w:ascii="Calibri" w:eastAsia="Calibri" w:hAnsi="Calibri"/>
          <w:lang w:eastAsia="en-US"/>
        </w:rPr>
      </w:pPr>
    </w:p>
    <w:p w:rsidR="00C50ED7" w:rsidRDefault="00C50ED7"/>
    <w:sectPr w:rsidR="00C50ED7" w:rsidSect="00024E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F7E"/>
    <w:multiLevelType w:val="hybridMultilevel"/>
    <w:tmpl w:val="C7A231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B962DC"/>
    <w:multiLevelType w:val="hybridMultilevel"/>
    <w:tmpl w:val="A860F1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19147A"/>
    <w:multiLevelType w:val="hybridMultilevel"/>
    <w:tmpl w:val="99A276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4E1D"/>
    <w:rsid w:val="00011987"/>
    <w:rsid w:val="00024E1D"/>
    <w:rsid w:val="000915A5"/>
    <w:rsid w:val="000D0508"/>
    <w:rsid w:val="00101FF2"/>
    <w:rsid w:val="001204A3"/>
    <w:rsid w:val="0029758F"/>
    <w:rsid w:val="003D6779"/>
    <w:rsid w:val="003F3B5B"/>
    <w:rsid w:val="006F2323"/>
    <w:rsid w:val="007E7E92"/>
    <w:rsid w:val="008427F6"/>
    <w:rsid w:val="00977D12"/>
    <w:rsid w:val="0098352A"/>
    <w:rsid w:val="00A304AD"/>
    <w:rsid w:val="00AB16F6"/>
    <w:rsid w:val="00B46973"/>
    <w:rsid w:val="00C41397"/>
    <w:rsid w:val="00C50ED7"/>
    <w:rsid w:val="00D73719"/>
    <w:rsid w:val="00E4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24E1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24E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semiHidden/>
    <w:unhideWhenUsed/>
    <w:qFormat/>
    <w:rsid w:val="00A304A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A304A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3550</Words>
  <Characters>20237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xXx</cp:lastModifiedBy>
  <cp:revision>17</cp:revision>
  <dcterms:created xsi:type="dcterms:W3CDTF">2018-10-04T08:02:00Z</dcterms:created>
  <dcterms:modified xsi:type="dcterms:W3CDTF">2023-10-23T06:58:00Z</dcterms:modified>
</cp:coreProperties>
</file>