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B8" w:rsidRDefault="00F85BB8" w:rsidP="00F85BB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5BB8" w:rsidRPr="000E362A" w:rsidRDefault="00F85BB8" w:rsidP="00F85BB8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85BB8" w:rsidRPr="000E362A" w:rsidRDefault="00F85BB8" w:rsidP="00F85BB8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0E36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85BB8" w:rsidRPr="000E362A" w:rsidRDefault="00F85BB8" w:rsidP="00F85BB8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0E362A"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F85BB8" w:rsidRPr="000E362A" w:rsidRDefault="00F85BB8" w:rsidP="00F85BB8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казачья</w:t>
      </w:r>
      <w:r w:rsidRPr="000E362A"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F85BB8" w:rsidRPr="000E362A" w:rsidRDefault="00F85BB8" w:rsidP="00F85BB8">
      <w:pPr>
        <w:spacing w:after="0"/>
        <w:ind w:left="120"/>
      </w:pPr>
    </w:p>
    <w:p w:rsidR="00F85BB8" w:rsidRPr="000E362A" w:rsidRDefault="00F85BB8" w:rsidP="00F85BB8">
      <w:pPr>
        <w:spacing w:after="0"/>
        <w:ind w:left="120"/>
      </w:pPr>
    </w:p>
    <w:p w:rsidR="00F85BB8" w:rsidRPr="000E362A" w:rsidRDefault="00F85BB8" w:rsidP="00F85BB8">
      <w:pPr>
        <w:spacing w:after="0"/>
        <w:ind w:left="120"/>
      </w:pPr>
    </w:p>
    <w:p w:rsidR="00F85BB8" w:rsidRPr="000E362A" w:rsidRDefault="00F85BB8" w:rsidP="00F85BB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5BB8" w:rsidRPr="002720A5" w:rsidTr="009F191A">
        <w:tc>
          <w:tcPr>
            <w:tcW w:w="3114" w:type="dxa"/>
          </w:tcPr>
          <w:p w:rsidR="00F85BB8" w:rsidRPr="0040209D" w:rsidRDefault="00F85BB8" w:rsidP="009F19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85BB8" w:rsidRPr="008944ED" w:rsidRDefault="00F85BB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естественно - научного цикла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руководитель ШМО</w:t>
            </w:r>
          </w:p>
          <w:p w:rsidR="00F85BB8" w:rsidRDefault="00F85BB8" w:rsidP="009F19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5BB8" w:rsidRPr="008944ED" w:rsidRDefault="00F85BB8" w:rsidP="009F19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А.В.Додонов</w:t>
            </w:r>
          </w:p>
          <w:p w:rsidR="00F85BB8" w:rsidRDefault="00F85BB8" w:rsidP="009F1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0E36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85BB8" w:rsidRPr="0040209D" w:rsidRDefault="00F85BB8" w:rsidP="009F19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5BB8" w:rsidRPr="0040209D" w:rsidRDefault="00F85BB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85BB8" w:rsidRPr="008944ED" w:rsidRDefault="00F85BB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85BB8" w:rsidRDefault="00F85BB8" w:rsidP="009F19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5BB8" w:rsidRPr="008944ED" w:rsidRDefault="00F85BB8" w:rsidP="009F19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  <w:proofErr w:type="spellEnd"/>
          </w:p>
          <w:p w:rsidR="00F85BB8" w:rsidRDefault="00F85BB8" w:rsidP="009F1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85BB8" w:rsidRPr="0040209D" w:rsidRDefault="00F85BB8" w:rsidP="009F19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5BB8" w:rsidRDefault="00F85BB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85BB8" w:rsidRPr="008944ED" w:rsidRDefault="00F85BB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Троицко-Сунгурская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казачья СШ"</w:t>
            </w:r>
          </w:p>
          <w:p w:rsidR="00F85BB8" w:rsidRDefault="00F85BB8" w:rsidP="009F19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5BB8" w:rsidRPr="008944ED" w:rsidRDefault="00F85BB8" w:rsidP="009F19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F85BB8" w:rsidRDefault="00F85BB8" w:rsidP="009F1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85BB8" w:rsidRPr="0040209D" w:rsidRDefault="00F85BB8" w:rsidP="009F19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5BB8" w:rsidRPr="000E362A" w:rsidRDefault="00F85BB8" w:rsidP="00F85BB8">
      <w:pPr>
        <w:spacing w:after="0"/>
        <w:ind w:left="120"/>
      </w:pPr>
    </w:p>
    <w:p w:rsidR="00F85BB8" w:rsidRPr="000E362A" w:rsidRDefault="00F85BB8" w:rsidP="00F85BB8">
      <w:pPr>
        <w:spacing w:after="0"/>
        <w:ind w:left="120"/>
      </w:pPr>
      <w:r w:rsidRPr="000E362A">
        <w:rPr>
          <w:rFonts w:ascii="Times New Roman" w:hAnsi="Times New Roman"/>
          <w:color w:val="000000"/>
          <w:sz w:val="28"/>
        </w:rPr>
        <w:t>‌</w:t>
      </w:r>
    </w:p>
    <w:p w:rsidR="00F85BB8" w:rsidRPr="000E362A" w:rsidRDefault="00F85BB8" w:rsidP="00F85BB8">
      <w:pPr>
        <w:spacing w:after="0"/>
        <w:ind w:left="120"/>
      </w:pPr>
    </w:p>
    <w:p w:rsidR="00F85BB8" w:rsidRPr="000E362A" w:rsidRDefault="00F85BB8" w:rsidP="00F85BB8">
      <w:pPr>
        <w:spacing w:after="0"/>
        <w:ind w:left="120"/>
      </w:pPr>
    </w:p>
    <w:p w:rsidR="00F85BB8" w:rsidRPr="000E362A" w:rsidRDefault="00F85BB8" w:rsidP="00F85BB8">
      <w:pPr>
        <w:spacing w:after="0"/>
        <w:ind w:left="120"/>
      </w:pPr>
    </w:p>
    <w:p w:rsidR="00F85BB8" w:rsidRPr="00F85BB8" w:rsidRDefault="00F85BB8" w:rsidP="00F85BB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85BB8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F85BB8" w:rsidRPr="00F85BB8" w:rsidRDefault="00F85BB8" w:rsidP="00F85BB8">
      <w:pPr>
        <w:pStyle w:val="a6"/>
        <w:spacing w:before="60"/>
        <w:ind w:left="1670" w:right="1518"/>
        <w:jc w:val="center"/>
        <w:rPr>
          <w:rFonts w:ascii="Times New Roman" w:hAnsi="Times New Roman" w:cs="Times New Roman"/>
        </w:rPr>
      </w:pPr>
      <w:r w:rsidRPr="00F85BB8">
        <w:rPr>
          <w:rFonts w:ascii="Times New Roman" w:hAnsi="Times New Roman" w:cs="Times New Roman"/>
          <w:spacing w:val="-2"/>
        </w:rPr>
        <w:t xml:space="preserve">по физике </w:t>
      </w:r>
    </w:p>
    <w:p w:rsidR="00F85BB8" w:rsidRPr="00F85BB8" w:rsidRDefault="00F85BB8" w:rsidP="00F85BB8">
      <w:pPr>
        <w:pStyle w:val="a6"/>
        <w:spacing w:before="60"/>
        <w:ind w:left="1670" w:right="1518"/>
        <w:jc w:val="center"/>
        <w:rPr>
          <w:rFonts w:ascii="Times New Roman" w:hAnsi="Times New Roman" w:cs="Times New Roman"/>
        </w:rPr>
      </w:pPr>
      <w:r w:rsidRPr="00F85BB8">
        <w:rPr>
          <w:rFonts w:ascii="Times New Roman" w:hAnsi="Times New Roman" w:cs="Times New Roman"/>
        </w:rPr>
        <w:t>учителя МОУ «</w:t>
      </w:r>
      <w:proofErr w:type="spellStart"/>
      <w:r w:rsidRPr="00F85BB8">
        <w:rPr>
          <w:rFonts w:ascii="Times New Roman" w:hAnsi="Times New Roman" w:cs="Times New Roman"/>
        </w:rPr>
        <w:t>Троицко</w:t>
      </w:r>
      <w:proofErr w:type="spellEnd"/>
      <w:r w:rsidRPr="00F85BB8">
        <w:rPr>
          <w:rFonts w:ascii="Times New Roman" w:hAnsi="Times New Roman" w:cs="Times New Roman"/>
        </w:rPr>
        <w:t xml:space="preserve"> – </w:t>
      </w:r>
      <w:proofErr w:type="spellStart"/>
      <w:r w:rsidRPr="00F85BB8">
        <w:rPr>
          <w:rFonts w:ascii="Times New Roman" w:hAnsi="Times New Roman" w:cs="Times New Roman"/>
        </w:rPr>
        <w:t>Сунгурская</w:t>
      </w:r>
      <w:proofErr w:type="spellEnd"/>
      <w:r w:rsidRPr="00F85BB8">
        <w:rPr>
          <w:rFonts w:ascii="Times New Roman" w:hAnsi="Times New Roman" w:cs="Times New Roman"/>
        </w:rPr>
        <w:t xml:space="preserve"> </w:t>
      </w:r>
      <w:proofErr w:type="gramStart"/>
      <w:r w:rsidRPr="00F85BB8">
        <w:rPr>
          <w:rFonts w:ascii="Times New Roman" w:hAnsi="Times New Roman" w:cs="Times New Roman"/>
        </w:rPr>
        <w:t>казачья</w:t>
      </w:r>
      <w:proofErr w:type="gramEnd"/>
      <w:r w:rsidRPr="00F85BB8">
        <w:rPr>
          <w:rFonts w:ascii="Times New Roman" w:hAnsi="Times New Roman" w:cs="Times New Roman"/>
        </w:rPr>
        <w:t xml:space="preserve"> СШ»</w:t>
      </w:r>
    </w:p>
    <w:p w:rsidR="00F85BB8" w:rsidRPr="00F85BB8" w:rsidRDefault="00F85BB8" w:rsidP="00F85BB8">
      <w:pPr>
        <w:pStyle w:val="a6"/>
        <w:spacing w:before="60"/>
        <w:ind w:left="1670" w:right="1518"/>
        <w:jc w:val="center"/>
        <w:rPr>
          <w:rFonts w:ascii="Times New Roman" w:hAnsi="Times New Roman" w:cs="Times New Roman"/>
        </w:rPr>
      </w:pPr>
      <w:r w:rsidRPr="00F85BB8">
        <w:rPr>
          <w:rFonts w:ascii="Times New Roman" w:hAnsi="Times New Roman" w:cs="Times New Roman"/>
        </w:rPr>
        <w:t xml:space="preserve">Додоновой Елены </w:t>
      </w:r>
      <w:proofErr w:type="spellStart"/>
      <w:r w:rsidRPr="00F85BB8">
        <w:rPr>
          <w:rFonts w:ascii="Times New Roman" w:hAnsi="Times New Roman" w:cs="Times New Roman"/>
        </w:rPr>
        <w:t>Игорьевны</w:t>
      </w:r>
      <w:proofErr w:type="spellEnd"/>
    </w:p>
    <w:p w:rsidR="00F85BB8" w:rsidRDefault="00F85BB8" w:rsidP="00F85BB8">
      <w:pPr>
        <w:pStyle w:val="a6"/>
        <w:rPr>
          <w:sz w:val="26"/>
        </w:rPr>
      </w:pPr>
    </w:p>
    <w:p w:rsidR="00F85BB8" w:rsidRDefault="00F85BB8" w:rsidP="00F85BB8">
      <w:pPr>
        <w:spacing w:after="0"/>
        <w:ind w:left="120"/>
        <w:jc w:val="center"/>
      </w:pPr>
    </w:p>
    <w:p w:rsidR="00F85BB8" w:rsidRDefault="00F85BB8" w:rsidP="00F85BB8">
      <w:pPr>
        <w:spacing w:after="0"/>
        <w:ind w:left="120"/>
        <w:jc w:val="center"/>
      </w:pPr>
    </w:p>
    <w:p w:rsidR="00F85BB8" w:rsidRDefault="00F85BB8" w:rsidP="00F85BB8">
      <w:pPr>
        <w:spacing w:after="0"/>
        <w:ind w:left="120"/>
        <w:jc w:val="center"/>
      </w:pPr>
    </w:p>
    <w:p w:rsidR="00F85BB8" w:rsidRPr="00FA3477" w:rsidRDefault="00F85BB8" w:rsidP="00F85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477">
        <w:rPr>
          <w:rFonts w:ascii="Times New Roman" w:hAnsi="Times New Roman" w:cs="Times New Roman"/>
          <w:sz w:val="24"/>
          <w:szCs w:val="24"/>
        </w:rPr>
        <w:t>Уровень образования: 10-11 классы</w:t>
      </w:r>
    </w:p>
    <w:p w:rsidR="00F85BB8" w:rsidRDefault="00F85BB8" w:rsidP="00F85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BB8" w:rsidRDefault="00F85BB8" w:rsidP="00F85B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477">
        <w:rPr>
          <w:rFonts w:ascii="Times New Roman" w:hAnsi="Times New Roman" w:cs="Times New Roman"/>
          <w:sz w:val="24"/>
          <w:szCs w:val="24"/>
        </w:rPr>
        <w:t xml:space="preserve">Количество часов: 11 класс - </w:t>
      </w:r>
      <w:r>
        <w:rPr>
          <w:rFonts w:ascii="Times New Roman" w:hAnsi="Times New Roman" w:cs="Times New Roman"/>
          <w:sz w:val="24"/>
          <w:szCs w:val="24"/>
        </w:rPr>
        <w:t>66 час</w:t>
      </w:r>
      <w:r w:rsidR="00975ECB">
        <w:rPr>
          <w:rFonts w:ascii="Times New Roman" w:hAnsi="Times New Roman" w:cs="Times New Roman"/>
          <w:sz w:val="24"/>
          <w:szCs w:val="24"/>
        </w:rPr>
        <w:t>а</w:t>
      </w:r>
      <w:r w:rsidRPr="00FA34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347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3477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F85BB8" w:rsidRPr="000E362A" w:rsidRDefault="00F85BB8" w:rsidP="00F85BB8">
      <w:pPr>
        <w:spacing w:after="0"/>
        <w:ind w:left="120"/>
        <w:jc w:val="center"/>
      </w:pPr>
    </w:p>
    <w:p w:rsidR="00F85BB8" w:rsidRPr="000E362A" w:rsidRDefault="00F85BB8" w:rsidP="00F85BB8">
      <w:pPr>
        <w:spacing w:after="0"/>
        <w:ind w:left="120"/>
        <w:jc w:val="center"/>
      </w:pPr>
    </w:p>
    <w:p w:rsidR="00F85BB8" w:rsidRPr="000E362A" w:rsidRDefault="00F85BB8" w:rsidP="00F85BB8">
      <w:pPr>
        <w:spacing w:after="0"/>
        <w:ind w:left="120"/>
        <w:jc w:val="center"/>
      </w:pPr>
    </w:p>
    <w:p w:rsidR="00F85BB8" w:rsidRDefault="00F85BB8" w:rsidP="00F85B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E362A"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 w:rsidRPr="000E362A">
        <w:rPr>
          <w:rFonts w:ascii="Times New Roman" w:hAnsi="Times New Roman"/>
          <w:b/>
          <w:color w:val="000000"/>
          <w:sz w:val="28"/>
        </w:rPr>
        <w:t xml:space="preserve">с. Троицкий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Сунгур</w:t>
      </w:r>
      <w:bookmarkStart w:id="3" w:name="33e14b86-74d9-40f7-89f9-3e3227438fe0"/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85BB8" w:rsidRDefault="00F85BB8" w:rsidP="00F85BB8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362A">
        <w:rPr>
          <w:rFonts w:ascii="Times New Roman" w:hAnsi="Times New Roman"/>
          <w:b/>
          <w:color w:val="000000"/>
          <w:sz w:val="28"/>
        </w:rPr>
        <w:t xml:space="preserve">2023 - 2024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уч</w:t>
      </w:r>
      <w:proofErr w:type="gramStart"/>
      <w:r w:rsidRPr="000E362A">
        <w:rPr>
          <w:rFonts w:ascii="Times New Roman" w:hAnsi="Times New Roman"/>
          <w:b/>
          <w:color w:val="000000"/>
          <w:sz w:val="28"/>
        </w:rPr>
        <w:t>.г</w:t>
      </w:r>
      <w:proofErr w:type="gramEnd"/>
      <w:r w:rsidRPr="000E362A">
        <w:rPr>
          <w:rFonts w:ascii="Times New Roman" w:hAnsi="Times New Roman"/>
          <w:b/>
          <w:color w:val="000000"/>
          <w:sz w:val="28"/>
        </w:rPr>
        <w:t>од</w:t>
      </w:r>
      <w:bookmarkEnd w:id="3"/>
      <w:proofErr w:type="spellEnd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41C1E" w:rsidRPr="00515DB6" w:rsidRDefault="00DE35E5" w:rsidP="00841C1E">
      <w:pPr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841C1E" w:rsidRPr="0051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Планируемые результаты освоения учебного предмета</w:t>
      </w:r>
    </w:p>
    <w:p w:rsidR="00841C1E" w:rsidRPr="00515DB6" w:rsidRDefault="00841C1E" w:rsidP="00841C1E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 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физике являются:</w:t>
      </w:r>
    </w:p>
    <w:p w:rsidR="00841C1E" w:rsidRPr="00515DB6" w:rsidRDefault="00841C1E" w:rsidP="00841C1E">
      <w:pPr>
        <w:numPr>
          <w:ilvl w:val="0"/>
          <w:numId w:val="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ценностно-ориентационной сфере - чувство гордости за российскую физическую науку, гуманизм, положительное отношение к труду, целеустремленность;</w:t>
      </w:r>
    </w:p>
    <w:p w:rsidR="00841C1E" w:rsidRPr="00515DB6" w:rsidRDefault="00841C1E" w:rsidP="00841C1E">
      <w:pPr>
        <w:numPr>
          <w:ilvl w:val="0"/>
          <w:numId w:val="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трудовой сфере - готовность к осознанному выбору дальнейшей образовательной траектории;</w:t>
      </w:r>
    </w:p>
    <w:p w:rsidR="00841C1E" w:rsidRPr="00515DB6" w:rsidRDefault="00841C1E" w:rsidP="00841C1E">
      <w:pPr>
        <w:numPr>
          <w:ilvl w:val="0"/>
          <w:numId w:val="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(когнитивной, интеллектуальной) сфере - умение управлять своей познавательной деятельностью</w:t>
      </w:r>
      <w:proofErr w:type="gramStart"/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формированность</w:t>
      </w:r>
      <w:proofErr w:type="spellEnd"/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обучаю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щихся;</w:t>
      </w:r>
    </w:p>
    <w:p w:rsidR="00841C1E" w:rsidRPr="00515DB6" w:rsidRDefault="00841C1E" w:rsidP="00841C1E">
      <w:pPr>
        <w:numPr>
          <w:ilvl w:val="0"/>
          <w:numId w:val="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убежденность в возможности познания природы, в необ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ходимости разумного использования достижений науки и технологий для дальнейшего развития человеческого обще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уважение к творцам науки и техники, отношение к фи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зике как элементу общечеловеческой культуры;</w:t>
      </w:r>
    </w:p>
    <w:p w:rsidR="00841C1E" w:rsidRPr="00515DB6" w:rsidRDefault="00841C1E" w:rsidP="00841C1E">
      <w:pPr>
        <w:numPr>
          <w:ilvl w:val="0"/>
          <w:numId w:val="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в приобретении новых знаний и прак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умений;</w:t>
      </w:r>
    </w:p>
    <w:p w:rsidR="00841C1E" w:rsidRPr="00515DB6" w:rsidRDefault="00841C1E" w:rsidP="00841C1E">
      <w:pPr>
        <w:numPr>
          <w:ilvl w:val="0"/>
          <w:numId w:val="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841C1E" w:rsidRPr="00515DB6" w:rsidRDefault="00841C1E" w:rsidP="00841C1E">
      <w:pPr>
        <w:numPr>
          <w:ilvl w:val="0"/>
          <w:numId w:val="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образовательной деятельности школьников на основе личностно-ориентированного подхода;</w:t>
      </w:r>
    </w:p>
    <w:p w:rsidR="00841C1E" w:rsidRPr="00515DB6" w:rsidRDefault="00841C1E" w:rsidP="00841C1E">
      <w:pPr>
        <w:numPr>
          <w:ilvl w:val="0"/>
          <w:numId w:val="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чения.</w:t>
      </w:r>
    </w:p>
    <w:p w:rsidR="00841C1E" w:rsidRPr="00515DB6" w:rsidRDefault="00841C1E" w:rsidP="00841C1E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51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 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физике являются:</w:t>
      </w:r>
    </w:p>
    <w:p w:rsidR="00841C1E" w:rsidRPr="00515DB6" w:rsidRDefault="00841C1E" w:rsidP="00841C1E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информационный анализ, моделирование и т.д.) для изучения различных сторон окружающей действительности;</w:t>
      </w:r>
    </w:p>
    <w:p w:rsidR="00841C1E" w:rsidRPr="00515DB6" w:rsidRDefault="00841C1E" w:rsidP="00841C1E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841C1E" w:rsidRPr="00515DB6" w:rsidRDefault="00841C1E" w:rsidP="00841C1E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841C1E" w:rsidRPr="00515DB6" w:rsidRDefault="00841C1E" w:rsidP="00841C1E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841C1E" w:rsidRPr="00515DB6" w:rsidRDefault="00841C1E" w:rsidP="00841C1E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841C1E" w:rsidRPr="00515DB6" w:rsidRDefault="00841C1E" w:rsidP="00841C1E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монологической и диалогической речи, уме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выражать свои мысли и способности выслушивать собе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седника, понимать его точку зрения, признавать право дру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гого человека на иное мнение;</w:t>
      </w:r>
    </w:p>
    <w:p w:rsidR="00841C1E" w:rsidRPr="00515DB6" w:rsidRDefault="00841C1E" w:rsidP="00841C1E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841C1E" w:rsidRPr="00515DB6" w:rsidRDefault="00841C1E" w:rsidP="00841C1E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841C1E" w:rsidRPr="00515DB6" w:rsidRDefault="00841C1E" w:rsidP="00841C1E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физике являются:</w:t>
      </w:r>
    </w:p>
    <w:p w:rsidR="00841C1E" w:rsidRPr="00515DB6" w:rsidRDefault="00841C1E" w:rsidP="00841C1E">
      <w:pPr>
        <w:numPr>
          <w:ilvl w:val="0"/>
          <w:numId w:val="3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841C1E" w:rsidRPr="00515DB6" w:rsidRDefault="00841C1E" w:rsidP="00841C1E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изученным понятиям;</w:t>
      </w:r>
    </w:p>
    <w:p w:rsidR="00841C1E" w:rsidRPr="00515DB6" w:rsidRDefault="00841C1E" w:rsidP="00841C1E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называть основные положения изученных теорий и гипотез;</w:t>
      </w:r>
    </w:p>
    <w:p w:rsidR="00841C1E" w:rsidRPr="00515DB6" w:rsidRDefault="00841C1E" w:rsidP="00841C1E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841C1E" w:rsidRPr="00515DB6" w:rsidRDefault="00841C1E" w:rsidP="00841C1E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изученные объекты и явления;</w:t>
      </w:r>
    </w:p>
    <w:p w:rsidR="00841C1E" w:rsidRPr="00515DB6" w:rsidRDefault="00841C1E" w:rsidP="00841C1E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841C1E" w:rsidRPr="00515DB6" w:rsidRDefault="00841C1E" w:rsidP="00841C1E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физическую информацию, полученную из других источников;</w:t>
      </w:r>
    </w:p>
    <w:p w:rsidR="00841C1E" w:rsidRPr="00515DB6" w:rsidRDefault="00841C1E" w:rsidP="00841C1E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841C1E" w:rsidRPr="00515DB6" w:rsidRDefault="00841C1E" w:rsidP="00841C1E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изученный материал.</w:t>
      </w:r>
    </w:p>
    <w:p w:rsidR="00841C1E" w:rsidRPr="00515DB6" w:rsidRDefault="00841C1E" w:rsidP="00841C1E">
      <w:pPr>
        <w:numPr>
          <w:ilvl w:val="0"/>
          <w:numId w:val="5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ценностно-ориентационной сфере -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841C1E" w:rsidRPr="00515DB6" w:rsidRDefault="00841C1E" w:rsidP="00841C1E">
      <w:pPr>
        <w:numPr>
          <w:ilvl w:val="0"/>
          <w:numId w:val="5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трудовой сфере - проводить физический эксперимент;</w:t>
      </w:r>
    </w:p>
    <w:p w:rsidR="00841C1E" w:rsidRPr="00515DB6" w:rsidRDefault="00841C1E" w:rsidP="00841C1E">
      <w:pPr>
        <w:numPr>
          <w:ilvl w:val="0"/>
          <w:numId w:val="5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физической культуры - оказывать первую помощь при травмах, связанных с лабораторным оборудованием и бытовыми техническими устройствами.</w:t>
      </w:r>
    </w:p>
    <w:p w:rsidR="00841C1E" w:rsidRPr="00515DB6" w:rsidRDefault="00841C1E" w:rsidP="00841C1E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Общими предметными результатами</w:t>
      </w: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физике являются:</w:t>
      </w:r>
    </w:p>
    <w:p w:rsidR="00841C1E" w:rsidRPr="00515DB6" w:rsidRDefault="00841C1E" w:rsidP="00841C1E">
      <w:pPr>
        <w:numPr>
          <w:ilvl w:val="0"/>
          <w:numId w:val="6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841C1E" w:rsidRPr="00515DB6" w:rsidRDefault="00841C1E" w:rsidP="00841C1E">
      <w:pPr>
        <w:numPr>
          <w:ilvl w:val="0"/>
          <w:numId w:val="6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жизни;</w:t>
      </w:r>
    </w:p>
    <w:p w:rsidR="00841C1E" w:rsidRPr="00515DB6" w:rsidRDefault="00841C1E" w:rsidP="00841C1E">
      <w:pPr>
        <w:numPr>
          <w:ilvl w:val="0"/>
          <w:numId w:val="6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841C1E" w:rsidRPr="00515DB6" w:rsidRDefault="00841C1E" w:rsidP="00841C1E">
      <w:pPr>
        <w:numPr>
          <w:ilvl w:val="0"/>
          <w:numId w:val="6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841C1E" w:rsidRPr="00515DB6" w:rsidRDefault="00841C1E" w:rsidP="00841C1E">
      <w:pPr>
        <w:numPr>
          <w:ilvl w:val="0"/>
          <w:numId w:val="6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B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841C1E" w:rsidRPr="0083601A" w:rsidRDefault="00841C1E" w:rsidP="00841C1E">
      <w:pPr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841C1E" w:rsidRPr="00DE35E5" w:rsidRDefault="00841C1E" w:rsidP="00DE35E5">
      <w:pPr>
        <w:pStyle w:val="a5"/>
        <w:numPr>
          <w:ilvl w:val="0"/>
          <w:numId w:val="3"/>
        </w:num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DE35E5" w:rsidRPr="00DE35E5" w:rsidRDefault="00DE35E5" w:rsidP="00DE35E5">
      <w:pPr>
        <w:pStyle w:val="a5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 класс</w:t>
      </w:r>
    </w:p>
    <w:p w:rsidR="00841C1E" w:rsidRPr="00515DB6" w:rsidRDefault="00841C1E" w:rsidP="00841C1E">
      <w:pPr>
        <w:pStyle w:val="a3"/>
        <w:rPr>
          <w:rFonts w:ascii="Times New Roman" w:hAnsi="Times New Roman"/>
          <w:b/>
          <w:sz w:val="24"/>
          <w:szCs w:val="24"/>
        </w:rPr>
      </w:pPr>
      <w:r w:rsidRPr="00515DB6">
        <w:rPr>
          <w:rFonts w:ascii="Times New Roman" w:hAnsi="Times New Roman"/>
          <w:b/>
          <w:sz w:val="24"/>
          <w:szCs w:val="24"/>
        </w:rPr>
        <w:t xml:space="preserve"> 1. Физика и методы научного познания (2 часа)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Физика - фундаментальная наука о природе. Научный метод познания.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- основа прогресса в технике и технологии производства.</w:t>
      </w:r>
    </w:p>
    <w:p w:rsidR="00841C1E" w:rsidRDefault="00841C1E" w:rsidP="00841C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1C1E" w:rsidRPr="00515DB6" w:rsidRDefault="00841C1E" w:rsidP="00841C1E">
      <w:pPr>
        <w:pStyle w:val="a3"/>
        <w:rPr>
          <w:rFonts w:ascii="Times New Roman" w:hAnsi="Times New Roman"/>
          <w:b/>
          <w:sz w:val="24"/>
          <w:szCs w:val="24"/>
        </w:rPr>
      </w:pPr>
      <w:r w:rsidRPr="00515DB6">
        <w:rPr>
          <w:rFonts w:ascii="Times New Roman" w:hAnsi="Times New Roman"/>
          <w:b/>
          <w:sz w:val="24"/>
          <w:szCs w:val="24"/>
        </w:rPr>
        <w:t>2. Механика (28 часов)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lastRenderedPageBreak/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Лабораторные работы: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1. Изучение движения тела по окружности.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2. Изучение закона сохранения механической энергии.</w:t>
      </w:r>
    </w:p>
    <w:p w:rsidR="00841C1E" w:rsidRDefault="00841C1E" w:rsidP="00841C1E">
      <w:pPr>
        <w:pStyle w:val="a3"/>
        <w:rPr>
          <w:rFonts w:ascii="Times New Roman" w:hAnsi="Times New Roman"/>
          <w:sz w:val="24"/>
          <w:szCs w:val="24"/>
        </w:rPr>
      </w:pPr>
    </w:p>
    <w:p w:rsidR="00841C1E" w:rsidRPr="00515DB6" w:rsidRDefault="00841C1E" w:rsidP="00841C1E">
      <w:pPr>
        <w:pStyle w:val="a3"/>
        <w:rPr>
          <w:rFonts w:ascii="Times New Roman" w:hAnsi="Times New Roman"/>
          <w:b/>
          <w:sz w:val="24"/>
          <w:szCs w:val="24"/>
        </w:rPr>
      </w:pPr>
      <w:r w:rsidRPr="00515DB6">
        <w:rPr>
          <w:rFonts w:ascii="Times New Roman" w:hAnsi="Times New Roman"/>
          <w:b/>
          <w:sz w:val="24"/>
          <w:szCs w:val="24"/>
        </w:rPr>
        <w:t>3. Молекулярная физика. Тепловые явления (18 часов)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Молекулярно - кинетическая теория строения вещества и ее экспериментальные основания.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Абсолютная температура. Уравнение состояния идеального газа.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Связь средней кинетической энергии теплового движения молекул с абсолютной температурой. Строение жидкостей и твердых тел.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Лабораторные работы: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1. Экспериментальная проверка закона Гей-Люссака.</w:t>
      </w:r>
    </w:p>
    <w:p w:rsidR="00841C1E" w:rsidRDefault="00841C1E" w:rsidP="00841C1E">
      <w:pPr>
        <w:pStyle w:val="a3"/>
        <w:rPr>
          <w:rFonts w:ascii="Times New Roman" w:hAnsi="Times New Roman"/>
          <w:sz w:val="24"/>
          <w:szCs w:val="24"/>
        </w:rPr>
      </w:pPr>
    </w:p>
    <w:p w:rsidR="00841C1E" w:rsidRPr="00515DB6" w:rsidRDefault="00841C1E" w:rsidP="00841C1E">
      <w:pPr>
        <w:pStyle w:val="a3"/>
        <w:rPr>
          <w:rFonts w:ascii="Times New Roman" w:hAnsi="Times New Roman"/>
          <w:b/>
          <w:sz w:val="24"/>
          <w:szCs w:val="24"/>
        </w:rPr>
      </w:pPr>
      <w:r w:rsidRPr="00515DB6">
        <w:rPr>
          <w:rFonts w:ascii="Times New Roman" w:hAnsi="Times New Roman"/>
          <w:b/>
          <w:sz w:val="24"/>
          <w:szCs w:val="24"/>
        </w:rPr>
        <w:t>4. Электродинамика (20 часов)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Лабораторные работы:</w:t>
      </w:r>
    </w:p>
    <w:p w:rsidR="00841C1E" w:rsidRPr="00515DB6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1. Изучение последовательного и параллельного соединения проводников.</w:t>
      </w:r>
    </w:p>
    <w:p w:rsidR="00841C1E" w:rsidRDefault="00841C1E" w:rsidP="00841C1E">
      <w:pPr>
        <w:pStyle w:val="a3"/>
        <w:rPr>
          <w:rFonts w:ascii="Times New Roman" w:hAnsi="Times New Roman"/>
          <w:sz w:val="24"/>
          <w:szCs w:val="24"/>
        </w:rPr>
      </w:pPr>
      <w:r w:rsidRPr="00515DB6">
        <w:rPr>
          <w:rFonts w:ascii="Times New Roman" w:hAnsi="Times New Roman"/>
          <w:sz w:val="24"/>
          <w:szCs w:val="24"/>
        </w:rPr>
        <w:t>2. Измерение ЭДС и внутреннего сопротивления источника тока.</w:t>
      </w:r>
    </w:p>
    <w:p w:rsidR="00DE35E5" w:rsidRDefault="00DE35E5" w:rsidP="00841C1E">
      <w:pPr>
        <w:pStyle w:val="a3"/>
        <w:rPr>
          <w:rFonts w:ascii="Times New Roman" w:hAnsi="Times New Roman"/>
          <w:sz w:val="24"/>
          <w:szCs w:val="24"/>
        </w:rPr>
      </w:pPr>
    </w:p>
    <w:p w:rsidR="00DE35E5" w:rsidRPr="00DE35E5" w:rsidRDefault="00DE35E5" w:rsidP="00DE35E5">
      <w:pPr>
        <w:pStyle w:val="a5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 класс</w:t>
      </w:r>
    </w:p>
    <w:p w:rsidR="00DE35E5" w:rsidRPr="00DE35E5" w:rsidRDefault="00DE35E5" w:rsidP="00DE35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E35E5">
        <w:rPr>
          <w:rFonts w:ascii="Times New Roman" w:hAnsi="Times New Roman"/>
          <w:b/>
          <w:sz w:val="24"/>
          <w:szCs w:val="24"/>
        </w:rPr>
        <w:t xml:space="preserve">Основы электродинамики (продолжение) </w:t>
      </w:r>
      <w:r w:rsidRPr="00515DB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515DB6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поля. Магнитные свойства вещества.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Лабораторные работы: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Лабораторная работа №1 «Измерение силы взаимодействия катушки с током и магнита»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Лабораторная работа №2 « Исследование явления электромагнитной индукции»</w:t>
      </w:r>
    </w:p>
    <w:p w:rsidR="00CB1993" w:rsidRDefault="00CB1993" w:rsidP="00DE35E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35E5" w:rsidRPr="00DE35E5" w:rsidRDefault="00DE35E5" w:rsidP="00DE35E5">
      <w:pPr>
        <w:pStyle w:val="a3"/>
        <w:rPr>
          <w:rFonts w:ascii="Times New Roman" w:hAnsi="Times New Roman"/>
          <w:b/>
          <w:sz w:val="24"/>
          <w:szCs w:val="24"/>
        </w:rPr>
      </w:pPr>
      <w:r w:rsidRPr="00DE35E5">
        <w:rPr>
          <w:rFonts w:ascii="Times New Roman" w:hAnsi="Times New Roman"/>
          <w:b/>
          <w:sz w:val="24"/>
          <w:szCs w:val="24"/>
        </w:rPr>
        <w:t>2.</w:t>
      </w:r>
      <w:r w:rsidRPr="00DE35E5">
        <w:rPr>
          <w:rFonts w:ascii="Times New Roman" w:hAnsi="Times New Roman"/>
          <w:sz w:val="24"/>
          <w:szCs w:val="24"/>
        </w:rPr>
        <w:t xml:space="preserve">  </w:t>
      </w:r>
      <w:r w:rsidRPr="00DE35E5">
        <w:rPr>
          <w:rFonts w:ascii="Times New Roman" w:hAnsi="Times New Roman"/>
          <w:b/>
          <w:sz w:val="24"/>
          <w:szCs w:val="24"/>
        </w:rPr>
        <w:t>Колебания и волны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DB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15</w:t>
      </w:r>
      <w:r w:rsidRPr="00515DB6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Механические колебания и волны. Амплитуда, период, частота, фаза колебаний. Превращения энергии при колебаниях. Вынужденные колебания, резонанс.</w:t>
      </w:r>
    </w:p>
    <w:p w:rsid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Поперечные и продольные волны. Энергия волны. Интерференция и дифракция волн. 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Звуковые волны.</w:t>
      </w:r>
      <w:r w:rsidRPr="00DE35E5">
        <w:rPr>
          <w:rFonts w:ascii="Times New Roman" w:hAnsi="Times New Roman"/>
          <w:b/>
          <w:sz w:val="24"/>
          <w:szCs w:val="24"/>
        </w:rPr>
        <w:t xml:space="preserve"> 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</w:t>
      </w:r>
      <w:r w:rsidRPr="00DE35E5">
        <w:rPr>
          <w:rFonts w:ascii="Times New Roman" w:hAnsi="Times New Roman"/>
          <w:sz w:val="24"/>
          <w:szCs w:val="24"/>
        </w:rPr>
        <w:lastRenderedPageBreak/>
        <w:t>Конденсатор и катушка в цепи переменного тока. Производство, передача и потребление электрической энергии. Элементарная теория трансформатора.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Электромагнитное поле. 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Лабораторные работы: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Лабораторная работа №3 «Определение ускорения свободного падения при помощи маятника»</w:t>
      </w:r>
    </w:p>
    <w:p w:rsidR="00CB1993" w:rsidRDefault="00CB1993" w:rsidP="00DE35E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35E5" w:rsidRPr="00DE35E5" w:rsidRDefault="00DE35E5" w:rsidP="00DE35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DE35E5">
        <w:rPr>
          <w:rFonts w:ascii="Times New Roman" w:hAnsi="Times New Roman"/>
          <w:b/>
          <w:sz w:val="24"/>
          <w:szCs w:val="24"/>
        </w:rPr>
        <w:t xml:space="preserve"> Оптика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DB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13</w:t>
      </w:r>
      <w:r w:rsidRPr="00515DB6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</w:t>
      </w:r>
      <w:r>
        <w:rPr>
          <w:rFonts w:ascii="Times New Roman" w:hAnsi="Times New Roman"/>
          <w:sz w:val="24"/>
          <w:szCs w:val="24"/>
        </w:rPr>
        <w:t xml:space="preserve"> отражение. Оптические </w:t>
      </w:r>
      <w:proofErr w:type="spellStart"/>
      <w:r>
        <w:rPr>
          <w:rFonts w:ascii="Times New Roman" w:hAnsi="Times New Roman"/>
          <w:sz w:val="24"/>
          <w:szCs w:val="24"/>
        </w:rPr>
        <w:t>приборы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DE35E5">
        <w:rPr>
          <w:rFonts w:ascii="Times New Roman" w:hAnsi="Times New Roman"/>
          <w:sz w:val="24"/>
          <w:szCs w:val="24"/>
        </w:rPr>
        <w:t>В</w:t>
      </w:r>
      <w:proofErr w:type="gramEnd"/>
      <w:r w:rsidRPr="00DE35E5">
        <w:rPr>
          <w:rFonts w:ascii="Times New Roman" w:hAnsi="Times New Roman"/>
          <w:sz w:val="24"/>
          <w:szCs w:val="24"/>
        </w:rPr>
        <w:t>олновые</w:t>
      </w:r>
      <w:proofErr w:type="spellEnd"/>
      <w:r w:rsidRPr="00DE35E5">
        <w:rPr>
          <w:rFonts w:ascii="Times New Roman" w:hAnsi="Times New Roman"/>
          <w:sz w:val="24"/>
          <w:szCs w:val="24"/>
        </w:rPr>
        <w:t xml:space="preserve">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Лабораторные работы: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Лабораторная работа №4 «Определение показателя преломления среды»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Лабораторная работа №5 « Определение фокусного расстояния собирающей линзы» 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Лабораторная работа №6 « Определение длины световой волны»</w:t>
      </w:r>
    </w:p>
    <w:p w:rsidR="00CB1993" w:rsidRDefault="00CB1993" w:rsidP="00DE35E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35E5" w:rsidRPr="00DE35E5" w:rsidRDefault="00DE35E5" w:rsidP="00DE35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E35E5">
        <w:rPr>
          <w:rFonts w:ascii="Times New Roman" w:hAnsi="Times New Roman"/>
          <w:b/>
          <w:sz w:val="24"/>
          <w:szCs w:val="24"/>
        </w:rPr>
        <w:t>. Основы специальной теории относительности</w:t>
      </w:r>
      <w:r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 Инвариантность модуля скорости света в вакууме. Принцип относительности Эйнштейна. Пространство и время в специальной теории относительности. Энергия и импульс свободной частицы. Связь массы и энергии свободной частицы. Энергия покоя.</w:t>
      </w:r>
    </w:p>
    <w:p w:rsidR="00CB1993" w:rsidRDefault="00CB1993" w:rsidP="00DE35E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35E5" w:rsidRPr="00DE35E5" w:rsidRDefault="00DE35E5" w:rsidP="00DE35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DE35E5">
        <w:rPr>
          <w:rFonts w:ascii="Times New Roman" w:hAnsi="Times New Roman"/>
          <w:b/>
          <w:sz w:val="24"/>
          <w:szCs w:val="24"/>
        </w:rPr>
        <w:t>Квантовая физика</w:t>
      </w:r>
      <w:r>
        <w:rPr>
          <w:rFonts w:ascii="Times New Roman" w:hAnsi="Times New Roman"/>
          <w:b/>
          <w:sz w:val="24"/>
          <w:szCs w:val="24"/>
        </w:rPr>
        <w:t xml:space="preserve"> (17 часов)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Предмет и задачи квантовой физики. 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Тепловое излучение. Распределение энергии в спектре абсолютно черного тела. 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Гипотеза М. Планка о квантах. Фотоэффект. Опыты А.Г. Столетова, законы фотоэффекта. Уравнение А. Эйнштейна для фотоэффекта.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Фотон. Опыты П.Н. Лебедева и С.И. Вавилова. Гипотеза Л. де Бройля о волновых свойствах частиц. </w:t>
      </w:r>
      <w:proofErr w:type="spellStart"/>
      <w:r w:rsidRPr="00DE35E5">
        <w:rPr>
          <w:rFonts w:ascii="Times New Roman" w:hAnsi="Times New Roman"/>
          <w:sz w:val="24"/>
          <w:szCs w:val="24"/>
        </w:rPr>
        <w:t>Корпускулярно-¬волновой</w:t>
      </w:r>
      <w:proofErr w:type="spellEnd"/>
      <w:r w:rsidRPr="00DE35E5">
        <w:rPr>
          <w:rFonts w:ascii="Times New Roman" w:hAnsi="Times New Roman"/>
          <w:sz w:val="24"/>
          <w:szCs w:val="24"/>
        </w:rPr>
        <w:t xml:space="preserve"> дуализм. Давление света. 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Состав и строение атомного ядра. Изотопы. Ядерные силы. Дефект массы и энергия связи ядра. 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Элементарные частицы. Фундаментальные взаимодействия. Ускорители элементарных частиц. 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 xml:space="preserve"> Лабораторные работы: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Лабораторная работа №7 «Наблюдение сплошного и линейчатого спектров»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Лабораторная работа №8 «Исследование спектра водорода»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Лабораторная работа№9 «  Определение импульса и энергии частицы при движении в магнитном поле» (по фотографиям)</w:t>
      </w:r>
    </w:p>
    <w:p w:rsidR="00CB1993" w:rsidRDefault="00CB1993" w:rsidP="00DE35E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35E5" w:rsidRPr="00DE35E5" w:rsidRDefault="00DE35E5" w:rsidP="00DE35E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DE35E5">
        <w:rPr>
          <w:rFonts w:ascii="Times New Roman" w:hAnsi="Times New Roman"/>
          <w:b/>
          <w:sz w:val="24"/>
          <w:szCs w:val="24"/>
        </w:rPr>
        <w:t xml:space="preserve">. Строение Вселенной </w:t>
      </w:r>
      <w:r>
        <w:rPr>
          <w:rFonts w:ascii="Times New Roman" w:hAnsi="Times New Roman"/>
          <w:b/>
          <w:sz w:val="24"/>
          <w:szCs w:val="24"/>
        </w:rPr>
        <w:t>(5 часов)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Применимость законов физики для объяснения природы космических объектов. Солнечная система. Звезды и источники их энергии. Классификация звезд. Эволюция Солнца и звезд.</w:t>
      </w:r>
    </w:p>
    <w:p w:rsidR="00DE35E5" w:rsidRPr="00DE35E5" w:rsidRDefault="00DE35E5" w:rsidP="00DE35E5">
      <w:pPr>
        <w:pStyle w:val="a3"/>
        <w:rPr>
          <w:rFonts w:ascii="Times New Roman" w:hAnsi="Times New Roman"/>
          <w:sz w:val="24"/>
          <w:szCs w:val="24"/>
        </w:rPr>
      </w:pPr>
      <w:r w:rsidRPr="00DE35E5">
        <w:rPr>
          <w:rFonts w:ascii="Times New Roman" w:hAnsi="Times New Roman"/>
          <w:sz w:val="24"/>
          <w:szCs w:val="24"/>
        </w:rPr>
        <w:t>Галактика. Другие галактики. Пространственно-временные масштабы наблюдаемой Вселенной. Представление об эволюции Вселенной.</w:t>
      </w:r>
    </w:p>
    <w:p w:rsidR="00DE35E5" w:rsidRPr="00515DB6" w:rsidRDefault="00DE35E5" w:rsidP="00841C1E">
      <w:pPr>
        <w:pStyle w:val="a3"/>
        <w:rPr>
          <w:rFonts w:ascii="Times New Roman" w:hAnsi="Times New Roman"/>
          <w:sz w:val="24"/>
          <w:szCs w:val="24"/>
        </w:rPr>
      </w:pPr>
    </w:p>
    <w:p w:rsidR="00841C1E" w:rsidRDefault="00841C1E" w:rsidP="00841C1E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</w:pPr>
    </w:p>
    <w:p w:rsidR="00CB1993" w:rsidRDefault="00CB1993" w:rsidP="00841C1E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</w:pPr>
    </w:p>
    <w:p w:rsidR="00841C1E" w:rsidRPr="00DE35E5" w:rsidRDefault="00841C1E" w:rsidP="00DE35E5">
      <w:pPr>
        <w:pStyle w:val="a5"/>
        <w:numPr>
          <w:ilvl w:val="0"/>
          <w:numId w:val="3"/>
        </w:num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E35E5" w:rsidRDefault="00DE35E5" w:rsidP="00DE35E5">
      <w:pPr>
        <w:pStyle w:val="a5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 Тематическое планирование 1</w:t>
      </w:r>
      <w:r w:rsidR="00A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8834A5" w:rsidRPr="008834A5" w:rsidRDefault="008834A5" w:rsidP="008834A5">
      <w:pPr>
        <w:spacing w:after="12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130"/>
        <w:gridCol w:w="3686"/>
      </w:tblGrid>
      <w:tr w:rsidR="00B50F93" w:rsidRPr="00021E69" w:rsidTr="00CB1993">
        <w:trPr>
          <w:trHeight w:val="1119"/>
        </w:trPr>
        <w:tc>
          <w:tcPr>
            <w:tcW w:w="1171" w:type="dxa"/>
            <w:shd w:val="clear" w:color="000000" w:fill="FFFFFF"/>
            <w:tcMar>
              <w:left w:w="108" w:type="dxa"/>
              <w:right w:w="108" w:type="dxa"/>
            </w:tcMar>
          </w:tcPr>
          <w:p w:rsidR="00B50F93" w:rsidRPr="00021E69" w:rsidRDefault="00B50F93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№ раздела, темы</w:t>
            </w:r>
          </w:p>
          <w:p w:rsidR="00B50F93" w:rsidRPr="00021E69" w:rsidRDefault="00B50F93" w:rsidP="008834A5">
            <w:pPr>
              <w:spacing w:after="0" w:line="240" w:lineRule="auto"/>
              <w:jc w:val="both"/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B50F93" w:rsidRPr="00021E69" w:rsidRDefault="00B50F93" w:rsidP="0088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0F93" w:rsidRPr="00021E69" w:rsidRDefault="00B50F93" w:rsidP="008834A5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и темы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B50F93" w:rsidRPr="00021E69" w:rsidRDefault="00B50F93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:rsidR="00B50F93" w:rsidRPr="00021E69" w:rsidRDefault="00B50F93" w:rsidP="008834A5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B50F93" w:rsidRPr="00CB1993" w:rsidRDefault="00B50F93" w:rsidP="00CB1993">
            <w:pPr>
              <w:pStyle w:val="a3"/>
              <w:jc w:val="center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Cs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AB54E0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B54E0" w:rsidRPr="008834A5" w:rsidRDefault="00AB54E0" w:rsidP="008834A5">
            <w:pPr>
              <w:spacing w:after="0" w:line="240" w:lineRule="auto"/>
              <w:jc w:val="center"/>
              <w:rPr>
                <w:b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both"/>
            </w:pPr>
            <w:r w:rsidRPr="00515DB6">
              <w:rPr>
                <w:rFonts w:ascii="Times New Roman" w:hAnsi="Times New Roman"/>
                <w:b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</w:pPr>
          </w:p>
        </w:tc>
      </w:tr>
      <w:tr w:rsidR="00AB54E0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AB54E0" w:rsidRDefault="00AB54E0" w:rsidP="00AB54E0">
            <w:pPr>
              <w:pStyle w:val="a3"/>
              <w:rPr>
                <w:rFonts w:ascii="Times New Roman" w:hAnsi="Times New Roman"/>
                <w:b/>
              </w:rPr>
            </w:pPr>
            <w:r w:rsidRPr="00AB54E0">
              <w:rPr>
                <w:rFonts w:ascii="Times New Roman" w:hAnsi="Times New Roman"/>
              </w:rPr>
              <w:t>Вводный инструктаж по охране труда. Повторение материала 10 класса. Механика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54E0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AB54E0" w:rsidRDefault="00AB54E0" w:rsidP="00AB54E0">
            <w:pPr>
              <w:pStyle w:val="a3"/>
              <w:rPr>
                <w:rFonts w:ascii="Times New Roman" w:hAnsi="Times New Roman"/>
              </w:rPr>
            </w:pPr>
            <w:r w:rsidRPr="00AB54E0">
              <w:rPr>
                <w:rFonts w:ascii="Times New Roman" w:hAnsi="Times New Roman"/>
              </w:rPr>
              <w:t>Молекулярная физика. Электродинамика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</w:pPr>
          </w:p>
        </w:tc>
      </w:tr>
      <w:tr w:rsidR="00AB54E0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AB54E0" w:rsidRDefault="00AB54E0" w:rsidP="00AB54E0">
            <w:pPr>
              <w:pStyle w:val="a3"/>
              <w:rPr>
                <w:rFonts w:ascii="Times New Roman" w:hAnsi="Times New Roman"/>
                <w:b/>
              </w:rPr>
            </w:pPr>
            <w:r w:rsidRPr="00AB54E0">
              <w:rPr>
                <w:rFonts w:ascii="Times New Roman" w:hAnsi="Times New Roman"/>
                <w:b/>
              </w:rPr>
              <w:t>Входная контрольная работа.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AB54E0" w:rsidRPr="00021E69" w:rsidRDefault="00AB54E0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pStyle w:val="a3"/>
              <w:rPr>
                <w:rFonts w:ascii="Times New Roman" w:hAnsi="Times New Roman"/>
                <w:b/>
                <w:lang w:eastAsia="ar-SA"/>
              </w:rPr>
            </w:pPr>
            <w:r w:rsidRPr="008834A5">
              <w:rPr>
                <w:rFonts w:ascii="Times New Roman" w:hAnsi="Times New Roman"/>
                <w:b/>
                <w:sz w:val="24"/>
                <w:szCs w:val="24"/>
              </w:rPr>
              <w:t>Основы электродинамики (продолжение)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B50F93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Взаимодействие токов. Магнитное поле тока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72090A">
            <w:pPr>
              <w:pStyle w:val="a3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Международный день</w:t>
            </w:r>
          </w:p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распространения грамотности.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Вектор магнитной индукции. Линии магнитной индукции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Модуль вектора магнитной индукции. Сила Ампера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 Первичный инструктаж по охране труда на рабочем месте. </w:t>
            </w:r>
            <w:r w:rsidRPr="00655EFA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 xml:space="preserve"> «Измерение силы взаимодействия </w:t>
            </w:r>
          </w:p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катушки с током и магнита»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Действие магнитного поля на движущийся заряд. Сила Лоренца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 Магнитный поток. Направление индукционного тока. Правило Ленца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 Первичный инструктаж по охране труда на рабочем месте. </w:t>
            </w:r>
            <w:r w:rsidRPr="00655E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№2 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>«Исследование  явления электромагнитной индукции»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Закон электромагнитной индукции. ЭДС индукции в движущихся проводниках. Самоиндукция. Индуктивность. Энергия магнитного поля тока. Электромагнитное поле.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День Российской науки.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>«Электромагнитная индукция»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AB54E0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834A5">
              <w:rPr>
                <w:rFonts w:ascii="Times New Roman" w:hAnsi="Times New Roman"/>
                <w:b/>
                <w:sz w:val="24"/>
                <w:szCs w:val="24"/>
              </w:rPr>
              <w:t>Колебания и волны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4A5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1631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pStyle w:val="a3"/>
              <w:rPr>
                <w:rFonts w:ascii="Times New Roman" w:hAnsi="Times New Roman"/>
                <w:b/>
              </w:rPr>
            </w:pPr>
            <w:r w:rsidRPr="008834A5">
              <w:rPr>
                <w:rFonts w:ascii="Times New Roman" w:hAnsi="Times New Roman"/>
              </w:rPr>
              <w:t>Анализ контрольной работы и коррекция УУД. Свободные и вынужденные колебания. Условие возникновения свободных колебаний Математический и пружинный маятник. Динамика колебательного движения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pStyle w:val="a3"/>
              <w:rPr>
                <w:rFonts w:ascii="Times New Roman" w:hAnsi="Times New Roman"/>
                <w:b/>
              </w:rPr>
            </w:pPr>
            <w:r w:rsidRPr="008834A5">
              <w:rPr>
                <w:rFonts w:ascii="Times New Roman" w:hAnsi="Times New Roman"/>
              </w:rPr>
              <w:t xml:space="preserve">Первичный инструктаж по охране труда на рабочем месте. </w:t>
            </w:r>
            <w:r w:rsidRPr="008834A5">
              <w:rPr>
                <w:rFonts w:ascii="Times New Roman" w:hAnsi="Times New Roman"/>
                <w:b/>
                <w:i/>
              </w:rPr>
              <w:t>Лабораторная работа №3</w:t>
            </w:r>
            <w:r w:rsidRPr="008834A5">
              <w:rPr>
                <w:rFonts w:ascii="Times New Roman" w:hAnsi="Times New Roman"/>
              </w:rPr>
              <w:t xml:space="preserve"> «Определение ускорения свободного падения при помощи маятника»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72090A" w:rsidRDefault="0072090A" w:rsidP="00720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практикум.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pStyle w:val="a3"/>
              <w:rPr>
                <w:rFonts w:ascii="Times New Roman" w:hAnsi="Times New Roman"/>
              </w:rPr>
            </w:pPr>
            <w:r w:rsidRPr="008834A5">
              <w:rPr>
                <w:rFonts w:ascii="Times New Roman" w:hAnsi="Times New Roman"/>
              </w:rPr>
              <w:t>Гармонические колебания, фаза колебаний. Превращение энергии при гармонических колебаниях. Резонанс и борьба с ним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Свободные колебания в колебательном контуре. Превращение энергии при электромагнитных колебаниях. Период свободных электрических колебаний. Переменный электрический ток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720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Всероссийский урок «Экология и</w:t>
            </w:r>
          </w:p>
          <w:p w:rsidR="0072090A" w:rsidRPr="00021E69" w:rsidRDefault="0072090A" w:rsidP="00720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энергосбережение» в рамках</w:t>
            </w:r>
          </w:p>
          <w:p w:rsidR="0072090A" w:rsidRPr="00021E69" w:rsidRDefault="0072090A" w:rsidP="00720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Всероссийского фестиваля</w:t>
            </w:r>
          </w:p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 xml:space="preserve">энергосбережения – </w:t>
            </w:r>
            <w:proofErr w:type="spellStart"/>
            <w:r w:rsidRPr="00021E69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021E69">
              <w:rPr>
                <w:rFonts w:ascii="Times New Roman" w:hAnsi="Times New Roman" w:cs="Times New Roman"/>
              </w:rPr>
              <w:t>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Активное сопротивление. Действующее значение силы тока и напряжения. Емкость и индуктивность в цепи переменного тока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Генерирование электрической энергии. Трансформаторы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Производство, передача и использование электроэнергии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Волновые явления. Распространения механических волн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Длина волны. Скорость волны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Волны в среде. Звуковые волны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Излучение электромагнитных волн. Плотность потока электромагнитного излучения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Изобретение радио А.С.Поповым. Принципы радиосвязи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Свойства электромагнитных волн.  Распространение радиоволн. Радиолокация. Понятие о телевидении. Развитие сре</w:t>
            </w:r>
            <w:proofErr w:type="gramStart"/>
            <w:r w:rsidRPr="00655EFA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655EFA"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>«Колебания и волны»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Анализ контрольной работы и коррекция УУД. Развитие взглядов на природу света. Скорость света. Принцип Гюйгенса.</w:t>
            </w:r>
            <w:r w:rsidRPr="00655EFA">
              <w:rPr>
                <w:rFonts w:ascii="Times New Roman" w:hAnsi="Times New Roman"/>
                <w:iCs/>
                <w:sz w:val="24"/>
                <w:szCs w:val="24"/>
              </w:rPr>
              <w:t xml:space="preserve"> Закон отражения света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Cs/>
                <w:sz w:val="24"/>
                <w:szCs w:val="24"/>
              </w:rPr>
              <w:t>Закон преломления света. Полное отражение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i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655EF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№4</w:t>
            </w:r>
            <w:r w:rsidRPr="00655EFA">
              <w:rPr>
                <w:rFonts w:ascii="Times New Roman" w:hAnsi="Times New Roman"/>
                <w:iCs/>
                <w:sz w:val="24"/>
                <w:szCs w:val="24"/>
              </w:rPr>
              <w:t xml:space="preserve"> «Измерение показателя преломления стекла»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Оптические приборы. Линзы. Формула тонкой линзы. Увеличение линзы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i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655EFA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№5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 xml:space="preserve"> «Определение оптической силы линзы и фокусного расстояния собирающей линзы»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Интерференция  механических волн и света.     Применение интерференции.                     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Дифракция световых волн. Дифракционная решётка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i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655EFA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№6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 xml:space="preserve"> «Измерение длины световой волны»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Поляризация света. Глаз как оптическая система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72090A" w:rsidRDefault="0072090A" w:rsidP="00720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0A">
              <w:rPr>
                <w:rFonts w:ascii="Times New Roman" w:hAnsi="Times New Roman" w:cs="Times New Roman"/>
              </w:rPr>
              <w:t>Урок исследование.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>«Световые волны»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Виды излучений. Источники света. Спектры и спектральные аппараты. Спектральный анализ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Инфракрасное и ультрафиолетовое излучения. Рентгеновские лучи. Шкала электромагнитных волн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834A5">
              <w:rPr>
                <w:rFonts w:ascii="Times New Roman" w:hAnsi="Times New Roman"/>
                <w:b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4A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Постулаты теории относительности.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Релятивистская динамика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Связь между массой и энергией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72090A" w:rsidRDefault="0072090A" w:rsidP="00720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0A">
              <w:rPr>
                <w:rFonts w:ascii="Times New Roman" w:hAnsi="Times New Roman" w:cs="Times New Roman"/>
              </w:rPr>
              <w:t>Урок открытых мыслей.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834A5">
              <w:rPr>
                <w:rFonts w:ascii="Times New Roman" w:hAnsi="Times New Roman"/>
                <w:b/>
                <w:sz w:val="24"/>
                <w:szCs w:val="24"/>
              </w:rPr>
              <w:t>Квантовая физика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8834A5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4A5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Фотоэффект. Уравнение Эйнштейна.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655EFA">
              <w:rPr>
                <w:rFonts w:ascii="Times New Roman" w:hAnsi="Times New Roman"/>
                <w:iCs/>
                <w:sz w:val="24"/>
                <w:szCs w:val="24"/>
              </w:rPr>
              <w:t>Фотоны. Применение фотоэффекта.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Давление света. Химическое действие света. 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Решение задач по теме «Световые кванты»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 xml:space="preserve"> «Световые кванты»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Строение атома. Опыты Резерфорда. Планетарная модель атома. </w:t>
            </w:r>
            <w:r w:rsidRPr="00655EFA">
              <w:rPr>
                <w:rFonts w:ascii="Times New Roman" w:hAnsi="Times New Roman"/>
                <w:bCs/>
                <w:sz w:val="24"/>
                <w:szCs w:val="24"/>
              </w:rPr>
              <w:t xml:space="preserve">Квантовые постулаты Бора. 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>Лазеры.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Учебное исследование «История открытия отдельных химических элементов» с целью формирования научно-материалистического мировоззрения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655E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Лабораторная работа №7</w:t>
            </w:r>
            <w:r w:rsidRPr="00655E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655EFA">
              <w:rPr>
                <w:rFonts w:ascii="Times New Roman" w:hAnsi="Times New Roman"/>
                <w:bCs/>
                <w:sz w:val="24"/>
                <w:szCs w:val="24"/>
              </w:rPr>
              <w:t>« Наблюдение сплошного и линейчатого спектров»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Cs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655E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Лабораторная работа №8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5EFA">
              <w:rPr>
                <w:rFonts w:ascii="Times New Roman" w:hAnsi="Times New Roman"/>
                <w:bCs/>
                <w:sz w:val="24"/>
                <w:szCs w:val="24"/>
              </w:rPr>
              <w:t xml:space="preserve"> « Исследование спектра водорода»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Методы регистрации элементарных частиц. Виды радиоактивных излучений.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Радиоактивные превращения. Закон радиоактивного распада. Период полураспада. 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Строение атомного ядра. Энергия связи ядер. Изотопы.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1E69">
              <w:rPr>
                <w:rFonts w:ascii="Times New Roman" w:hAnsi="Times New Roman" w:cs="Times New Roman"/>
              </w:rPr>
              <w:t xml:space="preserve">дополнительной литературой и источниками сети интернет </w:t>
            </w:r>
            <w:r w:rsidRPr="00021E69">
              <w:rPr>
                <w:rFonts w:ascii="Times New Roman" w:hAnsi="Times New Roman" w:cs="Times New Roman"/>
              </w:rPr>
              <w:lastRenderedPageBreak/>
              <w:t>«Личность Ломоносова М. В. и его вклада в развитие науки» с целью гражданско-патриотического воспитания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655EFA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№9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 xml:space="preserve"> «Определение импульса и энергии частицы при движении в магнитном поле»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Термоядерные реакции. Применение ядерной энергетики. Биологическое действие радиации.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Дискуссия «Изготовление и опасность применения ядерного оружия» с целью гражданско-патриотического воспитания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</w:t>
            </w:r>
            <w:r w:rsidRPr="00655EFA">
              <w:rPr>
                <w:rFonts w:ascii="Times New Roman" w:hAnsi="Times New Roman"/>
                <w:sz w:val="24"/>
                <w:szCs w:val="24"/>
              </w:rPr>
              <w:t xml:space="preserve"> «Атомная физика. Физика атомного ядра»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Физика элементарных частиц. 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72090A">
            <w:pPr>
              <w:pStyle w:val="a3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Международный день</w:t>
            </w:r>
          </w:p>
          <w:p w:rsidR="008834A5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/>
              </w:rPr>
              <w:t>распространения грамотности.</w:t>
            </w:r>
          </w:p>
        </w:tc>
      </w:tr>
      <w:tr w:rsidR="008834A5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655EFA" w:rsidRDefault="008834A5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Единая физическая картина мира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8834A5" w:rsidRPr="00021E69" w:rsidRDefault="008834A5" w:rsidP="008834A5">
            <w:pPr>
              <w:spacing w:after="0" w:line="240" w:lineRule="auto"/>
              <w:jc w:val="center"/>
            </w:pP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2090A" w:rsidRPr="008834A5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34A5"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8834A5" w:rsidRDefault="0072090A" w:rsidP="008834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834A5">
              <w:rPr>
                <w:rFonts w:ascii="Times New Roman" w:hAnsi="Times New Roman"/>
                <w:b/>
                <w:sz w:val="24"/>
                <w:szCs w:val="24"/>
              </w:rPr>
              <w:t>Строение Вселенной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8834A5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4A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</w:pP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655EFA" w:rsidRDefault="0072090A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 xml:space="preserve">Строение Солнечной системы.  Система Земля-Луна. 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655EFA" w:rsidRDefault="0072090A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Общие сведения о Солнце. Источники энергии и внутреннее строение Солнца.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</w:pP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655EFA" w:rsidRDefault="0072090A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Наша Галактика. Происхождение и эволюция галактик и звезд.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</w:pP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655EFA" w:rsidRDefault="0072090A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Наша Галактика. Место Солнечной системы в Галактике Млечный Путь.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72090A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655EFA" w:rsidRDefault="0072090A" w:rsidP="008834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Теория Большого взрыва и расширяющейся Вселенной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</w:pP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655EFA" w:rsidRDefault="0072090A" w:rsidP="005C1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Повторение по теме «Механические явления»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</w:pP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655EFA" w:rsidRDefault="0072090A" w:rsidP="005C1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Повторение по теме «Молекулярная физика и термодинамика»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</w:pP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655EFA" w:rsidRDefault="0072090A" w:rsidP="005C16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5EF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</w:pPr>
          </w:p>
        </w:tc>
      </w:tr>
      <w:tr w:rsidR="0072090A" w:rsidRPr="00021E69" w:rsidTr="00AB54E0">
        <w:trPr>
          <w:trHeight w:val="305"/>
        </w:trPr>
        <w:tc>
          <w:tcPr>
            <w:tcW w:w="11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655EFA" w:rsidRDefault="0072090A" w:rsidP="005C1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5EFA">
              <w:rPr>
                <w:rFonts w:ascii="Times New Roman" w:hAnsi="Times New Roman"/>
                <w:sz w:val="24"/>
                <w:szCs w:val="24"/>
              </w:rPr>
              <w:t>Анализ  итоговой работы и обобщение пройденного материала.</w:t>
            </w:r>
          </w:p>
        </w:tc>
        <w:tc>
          <w:tcPr>
            <w:tcW w:w="1130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72090A" w:rsidRPr="00021E69" w:rsidRDefault="0072090A" w:rsidP="008834A5">
            <w:pPr>
              <w:spacing w:after="0" w:line="240" w:lineRule="auto"/>
              <w:jc w:val="center"/>
            </w:pPr>
          </w:p>
        </w:tc>
      </w:tr>
    </w:tbl>
    <w:p w:rsidR="008834A5" w:rsidRDefault="008834A5" w:rsidP="00841C1E">
      <w:pPr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834A5" w:rsidSect="00CB19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964"/>
    <w:multiLevelType w:val="multilevel"/>
    <w:tmpl w:val="C0FC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D07F3"/>
    <w:multiLevelType w:val="multilevel"/>
    <w:tmpl w:val="5DD0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06668"/>
    <w:multiLevelType w:val="multilevel"/>
    <w:tmpl w:val="C1FA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6096F"/>
    <w:multiLevelType w:val="multilevel"/>
    <w:tmpl w:val="0E28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B49D6"/>
    <w:multiLevelType w:val="multilevel"/>
    <w:tmpl w:val="D6AE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25D9C"/>
    <w:multiLevelType w:val="multilevel"/>
    <w:tmpl w:val="E634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C1E"/>
    <w:rsid w:val="001B3088"/>
    <w:rsid w:val="00213BB3"/>
    <w:rsid w:val="002B2287"/>
    <w:rsid w:val="00586368"/>
    <w:rsid w:val="00686710"/>
    <w:rsid w:val="0072090A"/>
    <w:rsid w:val="00841C1E"/>
    <w:rsid w:val="008834A5"/>
    <w:rsid w:val="00975ECB"/>
    <w:rsid w:val="00A67EEB"/>
    <w:rsid w:val="00AB54E0"/>
    <w:rsid w:val="00AF17B4"/>
    <w:rsid w:val="00B50F93"/>
    <w:rsid w:val="00CB1993"/>
    <w:rsid w:val="00CF1519"/>
    <w:rsid w:val="00D11D5E"/>
    <w:rsid w:val="00DE35E5"/>
    <w:rsid w:val="00F8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1C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41C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41C1E"/>
    <w:pPr>
      <w:widowControl w:val="0"/>
      <w:spacing w:after="0" w:line="260" w:lineRule="auto"/>
      <w:ind w:firstLine="2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DE35E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834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834A5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8834A5"/>
    <w:pPr>
      <w:spacing w:after="200"/>
      <w:ind w:firstLine="360"/>
    </w:pPr>
    <w:rPr>
      <w:rFonts w:eastAsiaTheme="minorHAnsi"/>
      <w:lang w:eastAsia="en-US"/>
    </w:rPr>
  </w:style>
  <w:style w:type="character" w:customStyle="1" w:styleId="a9">
    <w:name w:val="Красная строка Знак"/>
    <w:basedOn w:val="a7"/>
    <w:link w:val="a8"/>
    <w:uiPriority w:val="99"/>
    <w:rsid w:val="00883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dcterms:created xsi:type="dcterms:W3CDTF">2019-08-23T15:49:00Z</dcterms:created>
  <dcterms:modified xsi:type="dcterms:W3CDTF">2023-10-06T08:53:00Z</dcterms:modified>
</cp:coreProperties>
</file>